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D94" w:rsidRPr="006B6BD0" w:rsidRDefault="00E32ADC" w:rsidP="006B6B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BD0">
        <w:rPr>
          <w:rFonts w:ascii="Times New Roman" w:hAnsi="Times New Roman" w:cs="Times New Roman"/>
          <w:b/>
          <w:sz w:val="28"/>
          <w:szCs w:val="28"/>
        </w:rPr>
        <w:t>Вид занятий</w:t>
      </w:r>
    </w:p>
    <w:p w:rsidR="009F5755" w:rsidRPr="006B6BD0" w:rsidRDefault="003E74E2" w:rsidP="006B6BD0">
      <w:pPr>
        <w:shd w:val="clear" w:color="auto" w:fill="FFFFFF"/>
        <w:spacing w:after="0" w:line="360" w:lineRule="auto"/>
        <w:ind w:right="17"/>
        <w:jc w:val="both"/>
        <w:rPr>
          <w:rFonts w:ascii="Times New Roman" w:hAnsi="Times New Roman" w:cs="Times New Roman"/>
          <w:sz w:val="28"/>
          <w:szCs w:val="28"/>
        </w:rPr>
      </w:pPr>
      <w:r w:rsidRPr="006B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Вводный урок,</w:t>
      </w:r>
      <w:r w:rsidRPr="006B6BD0">
        <w:rPr>
          <w:rFonts w:ascii="Times New Roman" w:hAnsi="Times New Roman" w:cs="Times New Roman"/>
          <w:sz w:val="28"/>
          <w:szCs w:val="28"/>
        </w:rPr>
        <w:t xml:space="preserve"> </w:t>
      </w:r>
      <w:r w:rsidRPr="006B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изучения нового материала,</w:t>
      </w:r>
      <w:r w:rsidRPr="006B6BD0">
        <w:rPr>
          <w:rFonts w:ascii="Times New Roman" w:hAnsi="Times New Roman" w:cs="Times New Roman"/>
          <w:sz w:val="28"/>
          <w:szCs w:val="28"/>
        </w:rPr>
        <w:t xml:space="preserve"> </w:t>
      </w:r>
      <w:r w:rsidRPr="006B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обобщения и систематизации изученного материала (после освоения большого объема учебного материала)</w:t>
      </w:r>
      <w:r w:rsidR="00926E9B" w:rsidRPr="006B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="009F5755" w:rsidRPr="006B6BD0">
        <w:rPr>
          <w:rFonts w:ascii="Times New Roman" w:hAnsi="Times New Roman" w:cs="Times New Roman"/>
          <w:sz w:val="28"/>
          <w:szCs w:val="28"/>
        </w:rPr>
        <w:t>овторительно-</w:t>
      </w:r>
      <w:proofErr w:type="spellStart"/>
      <w:r w:rsidR="009F5755" w:rsidRPr="006B6BD0">
        <w:rPr>
          <w:rFonts w:ascii="Times New Roman" w:hAnsi="Times New Roman" w:cs="Times New Roman"/>
          <w:sz w:val="28"/>
          <w:szCs w:val="28"/>
        </w:rPr>
        <w:t>обобщительный</w:t>
      </w:r>
      <w:proofErr w:type="spellEnd"/>
      <w:r w:rsidR="009F5755" w:rsidRPr="006B6BD0">
        <w:rPr>
          <w:rFonts w:ascii="Times New Roman" w:hAnsi="Times New Roman" w:cs="Times New Roman"/>
          <w:sz w:val="28"/>
          <w:szCs w:val="28"/>
        </w:rPr>
        <w:t>, комбинированный,  урок контроля и коррекции знаний, урок систематизации знаний, урок закрепления знаний, урок практического обучения, репродуктивно-объяснительный; поисковой, исследовательской, проблемной и проектной деятельности; индуктивного и дедуктивного обучения.</w:t>
      </w:r>
    </w:p>
    <w:p w:rsidR="00E32ADC" w:rsidRPr="006B6BD0" w:rsidRDefault="00E32ADC" w:rsidP="006B6B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BD0">
        <w:rPr>
          <w:rFonts w:ascii="Times New Roman" w:hAnsi="Times New Roman" w:cs="Times New Roman"/>
          <w:b/>
          <w:sz w:val="28"/>
          <w:szCs w:val="28"/>
        </w:rPr>
        <w:t>Методы ведения занятий</w:t>
      </w:r>
    </w:p>
    <w:p w:rsidR="00CA7298" w:rsidRPr="006B6BD0" w:rsidRDefault="00142721" w:rsidP="006B6BD0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6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словесные методы</w:t>
      </w:r>
      <w:r w:rsidRPr="006B6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(источником явля</w:t>
      </w:r>
      <w:r w:rsidR="00591511" w:rsidRPr="006B6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устное или печатное слово): </w:t>
      </w:r>
      <w:r w:rsidRPr="006B6B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рассказ, объяснение</w:t>
      </w:r>
      <w:r w:rsidR="00D670E9" w:rsidRPr="006B6B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беседа, дискуссия</w:t>
      </w:r>
      <w:r w:rsidR="00CA7298" w:rsidRPr="006B6B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D670E9" w:rsidRPr="006B6B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974C2" w:rsidRPr="006B6B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лекция, </w:t>
      </w:r>
      <w:r w:rsidR="00CA7298" w:rsidRPr="006B6B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r w:rsidR="00D670E9" w:rsidRPr="006B6B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онспектирование</w:t>
      </w:r>
      <w:r w:rsidR="00CA7298" w:rsidRPr="006B6B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составление плана текста,</w:t>
      </w:r>
      <w:r w:rsidR="00591511" w:rsidRPr="006B6B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A7298" w:rsidRPr="006B6B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тестирование, цитирование, аннотирование</w:t>
      </w:r>
      <w:r w:rsidR="00BF0570" w:rsidRPr="006B6B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="00CA7298" w:rsidRPr="006B6B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рецензирование</w:t>
      </w:r>
      <w:r w:rsidR="00BF0570" w:rsidRPr="006B6B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</w:t>
      </w:r>
      <w:r w:rsidR="00CA7298" w:rsidRPr="006B6B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оставление справки</w:t>
      </w:r>
      <w:r w:rsidR="00BF0570" w:rsidRPr="006B6B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B974C2" w:rsidRPr="006B6B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A7298" w:rsidRPr="006B6B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справки бывают статистические, биографические, терминологические, географические и </w:t>
      </w:r>
      <w:r w:rsidR="00B974C2" w:rsidRPr="006B6B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="00CA7298" w:rsidRPr="006B6B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оставление формально-логической модели</w:t>
      </w:r>
      <w:r w:rsidR="00B974C2" w:rsidRPr="006B6B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DD08D1" w:rsidRPr="006B6BD0" w:rsidRDefault="00142721" w:rsidP="006B6BD0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6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наглядные методы</w:t>
      </w:r>
      <w:r w:rsidRPr="006B6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(источником знаний являются наблюдаемые предмет</w:t>
      </w:r>
      <w:r w:rsidR="00A01045" w:rsidRPr="006B6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явления; наглядные пособия): </w:t>
      </w:r>
      <w:r w:rsidR="00DD08D1" w:rsidRPr="006B6BD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Метод иллюстраций</w:t>
      </w:r>
      <w:r w:rsidR="00DD08D1" w:rsidRPr="006B6B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предполагает показ студентам иллюстрированных пособий: плакатов, таблиц, картин, карт, зарисовок на доске и др. </w:t>
      </w:r>
      <w:r w:rsidR="00DD08D1" w:rsidRPr="006B6BD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Метод демонстраций</w:t>
      </w:r>
      <w:r w:rsidR="00DD08D1" w:rsidRPr="006B6B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обычно связан с демонстрацией приборов, опытов, технических установок, кинофильмов, диафильмов и др. </w:t>
      </w:r>
    </w:p>
    <w:p w:rsidR="00EB1377" w:rsidRPr="006B6BD0" w:rsidRDefault="00142721" w:rsidP="006B6BD0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методы</w:t>
      </w:r>
      <w:r w:rsidRPr="006B6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(студенты получают знания и вырабатывают умения и навыки, в</w:t>
      </w:r>
      <w:r w:rsidR="00A01045" w:rsidRPr="006B6BD0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ыполняя практические действия)</w:t>
      </w:r>
      <w:r w:rsidR="002E3385" w:rsidRPr="006B6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B1377" w:rsidRPr="006B6B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Упражнения. Под упражнениями понимают повторное (многократное) выполнение умственного или практического действия с целью овладения или повышения его качества. (устные, письменные, графические)</w:t>
      </w:r>
    </w:p>
    <w:p w:rsidR="00142721" w:rsidRPr="006B6BD0" w:rsidRDefault="002E3385" w:rsidP="006B6BD0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проблемного обучения:</w:t>
      </w:r>
      <w:r w:rsidR="00142721" w:rsidRPr="006B6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5CBA" w:rsidRPr="006B6BD0" w:rsidRDefault="00FC5CBA" w:rsidP="006B6BD0">
      <w:pPr>
        <w:pStyle w:val="a3"/>
        <w:tabs>
          <w:tab w:val="num" w:pos="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B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Сообщающее изложение с элементами проблемности</w:t>
      </w:r>
      <w:r w:rsidRPr="006B6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Преподаватель создает проблемные ситуации лишь на определенных этапах </w:t>
      </w:r>
      <w:proofErr w:type="gramStart"/>
      <w:r w:rsidRPr="006B6BD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урока, с тем, чтобы</w:t>
      </w:r>
      <w:proofErr w:type="gramEnd"/>
      <w:r w:rsidRPr="006B6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вызвать интерес студентов к изучаемому вопросу, сконцентрировать их внимание на своих словах и действиях. Проблемы решаются по ходу изложения нового материала самим преподавателем. </w:t>
      </w:r>
    </w:p>
    <w:p w:rsidR="00FC5CBA" w:rsidRPr="006B6BD0" w:rsidRDefault="00FC5CBA" w:rsidP="006B6BD0">
      <w:pPr>
        <w:pStyle w:val="a3"/>
        <w:tabs>
          <w:tab w:val="num" w:pos="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B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Познавательное проблемное изложение</w:t>
      </w:r>
      <w:r w:rsidRPr="006B6B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6B6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Суть данного метода состоит в том, что преподаватель, ставит конкретные учебно-познавательные проблемы и сам в процессе изложения материала осуществляет показательное решение поставленных проблем. </w:t>
      </w:r>
    </w:p>
    <w:p w:rsidR="00B001F4" w:rsidRPr="006B6BD0" w:rsidRDefault="00FC5CBA" w:rsidP="006B6BD0">
      <w:pPr>
        <w:pStyle w:val="a3"/>
        <w:tabs>
          <w:tab w:val="num" w:pos="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B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Диалогическое проблемное </w:t>
      </w:r>
      <w:r w:rsidRPr="006B6BD0">
        <w:rPr>
          <w:rFonts w:ascii="Times New Roman" w:hAnsi="Times New Roman" w:cs="Times New Roman"/>
          <w:i/>
          <w:sz w:val="28"/>
          <w:szCs w:val="28"/>
        </w:rPr>
        <w:t>изложение.</w:t>
      </w:r>
      <w:r w:rsidRPr="006B6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Преподаватель создает проблемную ситуацию. Решение проблемы идет совместными усилиями преподавателя и студентов. </w:t>
      </w:r>
    </w:p>
    <w:p w:rsidR="00FC5CBA" w:rsidRPr="006B6BD0" w:rsidRDefault="00FC5CBA" w:rsidP="006B6BD0">
      <w:pPr>
        <w:pStyle w:val="a3"/>
        <w:tabs>
          <w:tab w:val="num" w:pos="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B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Эвристический или частично-поисковый метод</w:t>
      </w:r>
      <w:r w:rsidRPr="006B6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применяется тогда, когда преподаватель ставит цель обучить студентов отдельным элементам самостоятельного решения проблемы, организовать и вести силами студентов частичный поиск новых знаний. Поиски решения проблемы осуществляются либо в виде определенных практических действий, либо путем наглядно- действенного или абстрактного мышления — на основе личных наблюдений или информации, полученной от преподавателя, из письменных источников и т. д. </w:t>
      </w:r>
      <w:r w:rsidRPr="006B6B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Исследовательский метод.</w:t>
      </w:r>
      <w:r w:rsidRPr="006B6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эвристический, так и исследовательский методы предполагают постановку учебных проблем и проблемных задач; управление преподавателем учебно-познавательной деятельностью студентов, а студенты в том и другом случае усваивают новые </w:t>
      </w:r>
      <w:proofErr w:type="gramStart"/>
      <w:r w:rsidRPr="006B6BD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,</w:t>
      </w:r>
      <w:proofErr w:type="gramEnd"/>
      <w:r w:rsidRPr="006B6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основном путем решения учебных проблем. </w:t>
      </w:r>
    </w:p>
    <w:p w:rsidR="00B337E4" w:rsidRPr="006B6BD0" w:rsidRDefault="00B337E4" w:rsidP="006B6BD0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6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Интерактивные методы: </w:t>
      </w:r>
      <w:r w:rsidRPr="006B6BD0">
        <w:rPr>
          <w:rFonts w:ascii="Times New Roman" w:hAnsi="Times New Roman" w:cs="Times New Roman"/>
          <w:sz w:val="28"/>
          <w:szCs w:val="28"/>
        </w:rPr>
        <w:t>творческие задания, работа в малых группах, обучающие игры, выставки, радио, Т</w:t>
      </w:r>
      <w:r w:rsidRPr="006B6BD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B6BD0">
        <w:rPr>
          <w:rFonts w:ascii="Times New Roman" w:hAnsi="Times New Roman" w:cs="Times New Roman"/>
          <w:sz w:val="28"/>
          <w:szCs w:val="28"/>
        </w:rPr>
        <w:t>, каждый учит каждого, дебаты, симпозиум, кейс-метод, мозговой штурм.</w:t>
      </w:r>
    </w:p>
    <w:p w:rsidR="00AA51DC" w:rsidRPr="006B6BD0" w:rsidRDefault="00AA51DC" w:rsidP="006B6BD0">
      <w:pPr>
        <w:pStyle w:val="a3"/>
        <w:tabs>
          <w:tab w:val="num" w:pos="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B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Творческие работы</w:t>
      </w:r>
      <w:r w:rsidRPr="006B6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студентов. К творческим работам студентов относятся: написание рефератов, сочинений, рецензий, разработка курсовых и дипломных проектов, выполнение рисунков, эскизов и различного рода других творческих заданий. </w:t>
      </w:r>
    </w:p>
    <w:p w:rsidR="00E32ADC" w:rsidRPr="006B6BD0" w:rsidRDefault="00E32ADC" w:rsidP="006B6B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BD0">
        <w:rPr>
          <w:rFonts w:ascii="Times New Roman" w:hAnsi="Times New Roman" w:cs="Times New Roman"/>
          <w:b/>
          <w:sz w:val="28"/>
          <w:szCs w:val="28"/>
        </w:rPr>
        <w:t>Дидактическое обеспече</w:t>
      </w:r>
      <w:bookmarkStart w:id="0" w:name="_GoBack"/>
      <w:bookmarkEnd w:id="0"/>
      <w:r w:rsidRPr="006B6BD0">
        <w:rPr>
          <w:rFonts w:ascii="Times New Roman" w:hAnsi="Times New Roman" w:cs="Times New Roman"/>
          <w:b/>
          <w:sz w:val="28"/>
          <w:szCs w:val="28"/>
        </w:rPr>
        <w:t>ние</w:t>
      </w:r>
      <w:r w:rsidR="00B07847" w:rsidRPr="006B6BD0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E20C14" w:rsidRPr="006B6BD0" w:rsidRDefault="00E20C14" w:rsidP="006B6BD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6BD0">
        <w:rPr>
          <w:b/>
          <w:sz w:val="28"/>
          <w:szCs w:val="28"/>
        </w:rPr>
        <w:t>Печатные</w:t>
      </w:r>
      <w:r w:rsidRPr="006B6BD0">
        <w:rPr>
          <w:sz w:val="28"/>
          <w:szCs w:val="28"/>
        </w:rPr>
        <w:t xml:space="preserve"> (учебники и учебные пособия, книги для чтения, хрестоматии, рабочие тетради, атласы, раздаточный материал</w:t>
      </w:r>
      <w:r w:rsidR="00625AD8" w:rsidRPr="006B6BD0">
        <w:rPr>
          <w:sz w:val="28"/>
          <w:szCs w:val="28"/>
        </w:rPr>
        <w:t xml:space="preserve"> технологические карты, инструкционные </w:t>
      </w:r>
      <w:proofErr w:type="gramStart"/>
      <w:r w:rsidR="00625AD8" w:rsidRPr="006B6BD0">
        <w:rPr>
          <w:sz w:val="28"/>
          <w:szCs w:val="28"/>
        </w:rPr>
        <w:t xml:space="preserve">карты </w:t>
      </w:r>
      <w:r w:rsidRPr="006B6BD0">
        <w:rPr>
          <w:sz w:val="28"/>
          <w:szCs w:val="28"/>
        </w:rPr>
        <w:t xml:space="preserve"> и</w:t>
      </w:r>
      <w:proofErr w:type="gramEnd"/>
      <w:r w:rsidRPr="006B6BD0">
        <w:rPr>
          <w:sz w:val="28"/>
          <w:szCs w:val="28"/>
        </w:rPr>
        <w:t xml:space="preserve"> т.д.)</w:t>
      </w:r>
    </w:p>
    <w:p w:rsidR="00E20C14" w:rsidRPr="006B6BD0" w:rsidRDefault="00E20C14" w:rsidP="006B6BD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6BD0">
        <w:rPr>
          <w:b/>
          <w:sz w:val="28"/>
          <w:szCs w:val="28"/>
        </w:rPr>
        <w:t>Электронные</w:t>
      </w:r>
      <w:r w:rsidRPr="006B6BD0">
        <w:rPr>
          <w:sz w:val="28"/>
          <w:szCs w:val="28"/>
        </w:rPr>
        <w:t xml:space="preserve"> образовательные ресурсы (мультимедийные учебники, сетевые образовательные ресурсы, мультимедийные универсальные энциклопедии и т.п.)</w:t>
      </w:r>
    </w:p>
    <w:p w:rsidR="00E20C14" w:rsidRPr="006B6BD0" w:rsidRDefault="00E20C14" w:rsidP="006B6BD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6BD0">
        <w:rPr>
          <w:b/>
          <w:sz w:val="28"/>
          <w:szCs w:val="28"/>
        </w:rPr>
        <w:lastRenderedPageBreak/>
        <w:t xml:space="preserve">Аудиовизуальные </w:t>
      </w:r>
      <w:r w:rsidRPr="006B6BD0">
        <w:rPr>
          <w:sz w:val="28"/>
          <w:szCs w:val="28"/>
        </w:rPr>
        <w:t>(</w:t>
      </w:r>
      <w:proofErr w:type="spellStart"/>
      <w:r w:rsidR="00213334" w:rsidRPr="006B6BD0">
        <w:rPr>
          <w:sz w:val="28"/>
          <w:szCs w:val="28"/>
        </w:rPr>
        <w:t>презинтации</w:t>
      </w:r>
      <w:proofErr w:type="spellEnd"/>
      <w:r w:rsidRPr="006B6BD0">
        <w:rPr>
          <w:sz w:val="28"/>
          <w:szCs w:val="28"/>
        </w:rPr>
        <w:t>, слайд-фильмы, видеофильмы образовательные, учебные кинофильмы, учебные фильмы на цифровых носителях (</w:t>
      </w:r>
      <w:proofErr w:type="spellStart"/>
      <w:r w:rsidRPr="006B6BD0">
        <w:rPr>
          <w:sz w:val="28"/>
          <w:szCs w:val="28"/>
        </w:rPr>
        <w:t>Video</w:t>
      </w:r>
      <w:proofErr w:type="spellEnd"/>
      <w:r w:rsidRPr="006B6BD0">
        <w:rPr>
          <w:sz w:val="28"/>
          <w:szCs w:val="28"/>
        </w:rPr>
        <w:t xml:space="preserve">-CD, DVD, </w:t>
      </w:r>
      <w:proofErr w:type="spellStart"/>
      <w:r w:rsidRPr="006B6BD0">
        <w:rPr>
          <w:sz w:val="28"/>
          <w:szCs w:val="28"/>
        </w:rPr>
        <w:t>BluRay</w:t>
      </w:r>
      <w:proofErr w:type="spellEnd"/>
      <w:r w:rsidRPr="006B6BD0">
        <w:rPr>
          <w:sz w:val="28"/>
          <w:szCs w:val="28"/>
        </w:rPr>
        <w:t>. HD DVD и т.п.))</w:t>
      </w:r>
    </w:p>
    <w:p w:rsidR="00E20C14" w:rsidRPr="006B6BD0" w:rsidRDefault="00E20C14" w:rsidP="006B6BD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6BD0">
        <w:rPr>
          <w:b/>
          <w:sz w:val="28"/>
          <w:szCs w:val="28"/>
        </w:rPr>
        <w:t>Наглядные плоскостные</w:t>
      </w:r>
      <w:r w:rsidRPr="006B6BD0">
        <w:rPr>
          <w:sz w:val="28"/>
          <w:szCs w:val="28"/>
        </w:rPr>
        <w:t xml:space="preserve"> (плакаты, карты настенные, иллюстрации настенные, магнитные доски)</w:t>
      </w:r>
    </w:p>
    <w:p w:rsidR="00E20C14" w:rsidRPr="006B6BD0" w:rsidRDefault="00E20C14" w:rsidP="006B6BD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6BD0">
        <w:rPr>
          <w:b/>
          <w:sz w:val="28"/>
          <w:szCs w:val="28"/>
        </w:rPr>
        <w:t>Демонстрационные</w:t>
      </w:r>
      <w:r w:rsidRPr="006B6BD0">
        <w:rPr>
          <w:sz w:val="28"/>
          <w:szCs w:val="28"/>
        </w:rPr>
        <w:t xml:space="preserve"> (гербарии, муляжи, макеты, стенды, модели в разрезе, модели демонстрационные)</w:t>
      </w:r>
    </w:p>
    <w:p w:rsidR="00E20C14" w:rsidRPr="006B6BD0" w:rsidRDefault="00E20C14" w:rsidP="006B6BD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6BD0">
        <w:rPr>
          <w:b/>
          <w:sz w:val="28"/>
          <w:szCs w:val="28"/>
        </w:rPr>
        <w:t>Учебные приборы</w:t>
      </w:r>
      <w:r w:rsidRPr="006B6BD0">
        <w:rPr>
          <w:sz w:val="28"/>
          <w:szCs w:val="28"/>
        </w:rPr>
        <w:t xml:space="preserve"> (компас, барометр, колбы, и т.д.)</w:t>
      </w:r>
    </w:p>
    <w:p w:rsidR="00E20C14" w:rsidRPr="006B6BD0" w:rsidRDefault="00E20C14" w:rsidP="006B6BD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6BD0">
        <w:rPr>
          <w:b/>
          <w:sz w:val="28"/>
          <w:szCs w:val="28"/>
        </w:rPr>
        <w:t>Тренажёры и спортивное оборудование</w:t>
      </w:r>
      <w:r w:rsidRPr="006B6BD0">
        <w:rPr>
          <w:sz w:val="28"/>
          <w:szCs w:val="28"/>
        </w:rPr>
        <w:t xml:space="preserve"> (автотренажёры, гимнастическое оборудование, спортивные снаряды, мячи и т.п.)</w:t>
      </w:r>
    </w:p>
    <w:p w:rsidR="00E20C14" w:rsidRPr="006B6BD0" w:rsidRDefault="00E20C14" w:rsidP="006B6BD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6BD0">
        <w:rPr>
          <w:b/>
          <w:sz w:val="28"/>
          <w:szCs w:val="28"/>
        </w:rPr>
        <w:t>Учебная техника</w:t>
      </w:r>
      <w:r w:rsidRPr="006B6BD0">
        <w:rPr>
          <w:sz w:val="28"/>
          <w:szCs w:val="28"/>
        </w:rPr>
        <w:t xml:space="preserve"> (автомобили, тракторы, и т.д.)</w:t>
      </w:r>
    </w:p>
    <w:p w:rsidR="00F2188C" w:rsidRPr="006B6BD0" w:rsidRDefault="00F2188C" w:rsidP="006B6B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BD0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F2188C" w:rsidRPr="006B6BD0" w:rsidRDefault="00F2188C" w:rsidP="006B6BD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6BD0">
        <w:rPr>
          <w:rFonts w:ascii="Times New Roman" w:hAnsi="Times New Roman" w:cs="Times New Roman"/>
          <w:sz w:val="28"/>
          <w:szCs w:val="28"/>
        </w:rPr>
        <w:t>Рекомендованные  учебники</w:t>
      </w:r>
      <w:proofErr w:type="gramEnd"/>
      <w:r w:rsidRPr="006B6BD0">
        <w:rPr>
          <w:rFonts w:ascii="Times New Roman" w:hAnsi="Times New Roman" w:cs="Times New Roman"/>
          <w:sz w:val="28"/>
          <w:szCs w:val="28"/>
        </w:rPr>
        <w:t>(</w:t>
      </w:r>
      <w:r w:rsidR="00596BA4" w:rsidRPr="006B6BD0">
        <w:rPr>
          <w:rFonts w:ascii="Times New Roman" w:hAnsi="Times New Roman" w:cs="Times New Roman"/>
          <w:sz w:val="28"/>
          <w:szCs w:val="28"/>
        </w:rPr>
        <w:t xml:space="preserve">№ в </w:t>
      </w:r>
      <w:r w:rsidRPr="006B6BD0">
        <w:rPr>
          <w:rFonts w:ascii="Times New Roman" w:hAnsi="Times New Roman" w:cs="Times New Roman"/>
          <w:sz w:val="28"/>
          <w:szCs w:val="28"/>
        </w:rPr>
        <w:t>оглавлени</w:t>
      </w:r>
      <w:r w:rsidR="00596BA4" w:rsidRPr="006B6BD0">
        <w:rPr>
          <w:rFonts w:ascii="Times New Roman" w:hAnsi="Times New Roman" w:cs="Times New Roman"/>
          <w:sz w:val="28"/>
          <w:szCs w:val="28"/>
        </w:rPr>
        <w:t xml:space="preserve">и, </w:t>
      </w:r>
      <w:r w:rsidRPr="006B6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D0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6B6BD0">
        <w:rPr>
          <w:rFonts w:ascii="Times New Roman" w:hAnsi="Times New Roman" w:cs="Times New Roman"/>
          <w:sz w:val="28"/>
          <w:szCs w:val="28"/>
        </w:rPr>
        <w:t xml:space="preserve"> указать</w:t>
      </w:r>
      <w:r w:rsidR="002C44EA" w:rsidRPr="006B6BD0">
        <w:rPr>
          <w:rFonts w:ascii="Times New Roman" w:hAnsi="Times New Roman" w:cs="Times New Roman"/>
          <w:sz w:val="28"/>
          <w:szCs w:val="28"/>
        </w:rPr>
        <w:t>: 1; §1.3, с.15</w:t>
      </w:r>
      <w:r w:rsidRPr="006B6BD0">
        <w:rPr>
          <w:rFonts w:ascii="Times New Roman" w:hAnsi="Times New Roman" w:cs="Times New Roman"/>
          <w:sz w:val="28"/>
          <w:szCs w:val="28"/>
        </w:rPr>
        <w:t>).</w:t>
      </w:r>
    </w:p>
    <w:p w:rsidR="00F2188C" w:rsidRPr="006B6BD0" w:rsidRDefault="00F2188C" w:rsidP="006B6BD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2188C" w:rsidRPr="006B6BD0" w:rsidRDefault="00F2188C" w:rsidP="006B6BD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6BD0">
        <w:rPr>
          <w:sz w:val="28"/>
          <w:szCs w:val="28"/>
        </w:rPr>
        <w:t>Глаголы: Н</w:t>
      </w:r>
      <w:r w:rsidR="005309B2" w:rsidRPr="006B6BD0">
        <w:rPr>
          <w:sz w:val="28"/>
          <w:szCs w:val="28"/>
        </w:rPr>
        <w:t>аблюдать</w:t>
      </w:r>
      <w:r w:rsidR="009807ED" w:rsidRPr="006B6BD0">
        <w:rPr>
          <w:sz w:val="28"/>
          <w:szCs w:val="28"/>
        </w:rPr>
        <w:t xml:space="preserve"> </w:t>
      </w:r>
      <w:r w:rsidR="005309B2" w:rsidRPr="006B6BD0">
        <w:rPr>
          <w:sz w:val="28"/>
          <w:szCs w:val="28"/>
        </w:rPr>
        <w:t>(сюжет</w:t>
      </w:r>
      <w:r w:rsidR="00592A01" w:rsidRPr="006B6BD0">
        <w:rPr>
          <w:sz w:val="28"/>
          <w:szCs w:val="28"/>
        </w:rPr>
        <w:t xml:space="preserve">, </w:t>
      </w:r>
      <w:r w:rsidR="005309B2" w:rsidRPr="006B6BD0">
        <w:rPr>
          <w:sz w:val="28"/>
          <w:szCs w:val="28"/>
        </w:rPr>
        <w:t>природу, явление</w:t>
      </w:r>
      <w:r w:rsidR="00592A01" w:rsidRPr="006B6BD0">
        <w:rPr>
          <w:sz w:val="28"/>
          <w:szCs w:val="28"/>
        </w:rPr>
        <w:t>…</w:t>
      </w:r>
      <w:r w:rsidR="005309B2" w:rsidRPr="006B6BD0">
        <w:rPr>
          <w:sz w:val="28"/>
          <w:szCs w:val="28"/>
        </w:rPr>
        <w:t>)</w:t>
      </w:r>
      <w:r w:rsidRPr="006B6BD0">
        <w:rPr>
          <w:sz w:val="28"/>
          <w:szCs w:val="28"/>
        </w:rPr>
        <w:t xml:space="preserve">; </w:t>
      </w:r>
      <w:r w:rsidR="00592A01" w:rsidRPr="006B6BD0">
        <w:rPr>
          <w:sz w:val="28"/>
          <w:szCs w:val="28"/>
        </w:rPr>
        <w:t xml:space="preserve">пересказать; проанализировать; рассмотреть; составить ( вопросы, рассказ, эссе, кроссворд, </w:t>
      </w:r>
      <w:r w:rsidR="00C0176B" w:rsidRPr="006B6BD0">
        <w:rPr>
          <w:sz w:val="28"/>
          <w:szCs w:val="28"/>
        </w:rPr>
        <w:t>план…)</w:t>
      </w:r>
      <w:r w:rsidR="00592A01" w:rsidRPr="006B6BD0">
        <w:rPr>
          <w:sz w:val="28"/>
          <w:szCs w:val="28"/>
        </w:rPr>
        <w:t>;</w:t>
      </w:r>
      <w:r w:rsidR="00C0176B" w:rsidRPr="006B6BD0">
        <w:rPr>
          <w:sz w:val="28"/>
          <w:szCs w:val="28"/>
        </w:rPr>
        <w:t xml:space="preserve"> </w:t>
      </w:r>
      <w:r w:rsidR="00592A01" w:rsidRPr="006B6BD0">
        <w:rPr>
          <w:sz w:val="28"/>
          <w:szCs w:val="28"/>
        </w:rPr>
        <w:t>прочитать</w:t>
      </w:r>
      <w:r w:rsidR="00C0176B" w:rsidRPr="006B6BD0">
        <w:rPr>
          <w:sz w:val="28"/>
          <w:szCs w:val="28"/>
        </w:rPr>
        <w:t xml:space="preserve"> </w:t>
      </w:r>
      <w:r w:rsidR="00592A01" w:rsidRPr="006B6BD0">
        <w:rPr>
          <w:sz w:val="28"/>
          <w:szCs w:val="28"/>
        </w:rPr>
        <w:t>(составить, ответить, сравнить, проанализировать…..), найти (ответить, составить, закономерность, сравнить); сопоставить</w:t>
      </w:r>
      <w:r w:rsidR="00C0176B" w:rsidRPr="006B6BD0">
        <w:rPr>
          <w:sz w:val="28"/>
          <w:szCs w:val="28"/>
        </w:rPr>
        <w:t xml:space="preserve"> </w:t>
      </w:r>
      <w:r w:rsidR="00592A01" w:rsidRPr="006B6BD0">
        <w:rPr>
          <w:sz w:val="28"/>
          <w:szCs w:val="28"/>
        </w:rPr>
        <w:t>(рисунок</w:t>
      </w:r>
      <w:r w:rsidR="00C0176B" w:rsidRPr="006B6BD0">
        <w:rPr>
          <w:sz w:val="28"/>
          <w:szCs w:val="28"/>
        </w:rPr>
        <w:t>, картину</w:t>
      </w:r>
      <w:r w:rsidR="00592A01" w:rsidRPr="006B6BD0">
        <w:rPr>
          <w:sz w:val="28"/>
          <w:szCs w:val="28"/>
        </w:rPr>
        <w:t>, живопись, скульптуру, графику, акварель, идеи, мысли, высказывания…..); осмыслить; подготовить; выполнить.</w:t>
      </w:r>
    </w:p>
    <w:p w:rsidR="00E32ADC" w:rsidRPr="006B6BD0" w:rsidRDefault="00C0176B" w:rsidP="006B6BD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6BD0">
        <w:rPr>
          <w:sz w:val="28"/>
          <w:szCs w:val="28"/>
        </w:rPr>
        <w:t>П</w:t>
      </w:r>
      <w:r w:rsidR="003605B7" w:rsidRPr="006B6BD0">
        <w:rPr>
          <w:sz w:val="28"/>
          <w:szCs w:val="28"/>
        </w:rPr>
        <w:t>одготовить рисунки, доклад, сообщение, реферат презентацию, вопросы. Ответить, сравнить, проанализировать схему, найти доп. Информацию по теме; сочинить стихи</w:t>
      </w:r>
    </w:p>
    <w:sectPr w:rsidR="00E32ADC" w:rsidRPr="006B6BD0" w:rsidSect="006B6BD0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69F4"/>
    <w:multiLevelType w:val="multilevel"/>
    <w:tmpl w:val="0D86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55666"/>
    <w:multiLevelType w:val="multilevel"/>
    <w:tmpl w:val="83F26A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3B4864"/>
    <w:multiLevelType w:val="hybridMultilevel"/>
    <w:tmpl w:val="0F2A0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755"/>
    <w:rsid w:val="00004F26"/>
    <w:rsid w:val="000F121D"/>
    <w:rsid w:val="00142721"/>
    <w:rsid w:val="00213334"/>
    <w:rsid w:val="002A7686"/>
    <w:rsid w:val="002C44EA"/>
    <w:rsid w:val="002E3385"/>
    <w:rsid w:val="003605B7"/>
    <w:rsid w:val="003B5878"/>
    <w:rsid w:val="003E74E2"/>
    <w:rsid w:val="005309B2"/>
    <w:rsid w:val="00591511"/>
    <w:rsid w:val="00592A01"/>
    <w:rsid w:val="00596BA4"/>
    <w:rsid w:val="005A6E63"/>
    <w:rsid w:val="00625AD8"/>
    <w:rsid w:val="00693101"/>
    <w:rsid w:val="006B6BD0"/>
    <w:rsid w:val="006C1696"/>
    <w:rsid w:val="006C7E8E"/>
    <w:rsid w:val="00721D94"/>
    <w:rsid w:val="007A3A9B"/>
    <w:rsid w:val="00897E22"/>
    <w:rsid w:val="00926E9B"/>
    <w:rsid w:val="009807ED"/>
    <w:rsid w:val="009F5755"/>
    <w:rsid w:val="00A01045"/>
    <w:rsid w:val="00AA51DC"/>
    <w:rsid w:val="00B001F4"/>
    <w:rsid w:val="00B07847"/>
    <w:rsid w:val="00B337E4"/>
    <w:rsid w:val="00B974C2"/>
    <w:rsid w:val="00BA6EF9"/>
    <w:rsid w:val="00BF0570"/>
    <w:rsid w:val="00C0176B"/>
    <w:rsid w:val="00CA7298"/>
    <w:rsid w:val="00CB25D1"/>
    <w:rsid w:val="00D12412"/>
    <w:rsid w:val="00D670E9"/>
    <w:rsid w:val="00DD08D1"/>
    <w:rsid w:val="00E20C14"/>
    <w:rsid w:val="00E32ADC"/>
    <w:rsid w:val="00EB1377"/>
    <w:rsid w:val="00ED4C91"/>
    <w:rsid w:val="00F2188C"/>
    <w:rsid w:val="00FC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16531"/>
  <w15:docId w15:val="{48BAEEB1-A09C-4EE0-BFBB-9EEF64D6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7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8D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20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6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Никонова Е.П.</cp:lastModifiedBy>
  <cp:revision>4</cp:revision>
  <dcterms:created xsi:type="dcterms:W3CDTF">2018-08-31T18:09:00Z</dcterms:created>
  <dcterms:modified xsi:type="dcterms:W3CDTF">2018-09-03T03:26:00Z</dcterms:modified>
</cp:coreProperties>
</file>