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6B07"/>
    <w:p w:rsidR="00C154E5" w:rsidRPr="005E2458" w:rsidRDefault="005E2458" w:rsidP="005E2458">
      <w:pPr>
        <w:jc w:val="center"/>
        <w:rPr>
          <w:rFonts w:ascii="Times New Roman" w:hAnsi="Times New Roman" w:cs="Times New Roman"/>
          <w:b/>
          <w:sz w:val="28"/>
        </w:rPr>
      </w:pPr>
      <w:r w:rsidRPr="005E2458">
        <w:rPr>
          <w:rFonts w:ascii="Times New Roman" w:hAnsi="Times New Roman" w:cs="Times New Roman"/>
          <w:b/>
          <w:sz w:val="28"/>
        </w:rPr>
        <w:t xml:space="preserve">Памятка для преподавателя </w:t>
      </w:r>
      <w:proofErr w:type="gramStart"/>
      <w:r w:rsidRPr="005E2458">
        <w:rPr>
          <w:rFonts w:ascii="Times New Roman" w:hAnsi="Times New Roman" w:cs="Times New Roman"/>
          <w:b/>
          <w:sz w:val="28"/>
        </w:rPr>
        <w:t>по</w:t>
      </w:r>
      <w:proofErr w:type="gramEnd"/>
      <w:r w:rsidRPr="005E2458">
        <w:rPr>
          <w:rFonts w:ascii="Times New Roman" w:hAnsi="Times New Roman" w:cs="Times New Roman"/>
          <w:b/>
          <w:sz w:val="28"/>
        </w:rPr>
        <w:t xml:space="preserve"> КИМ/КОС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387"/>
        <w:gridCol w:w="1842"/>
        <w:gridCol w:w="1135"/>
        <w:gridCol w:w="1134"/>
        <w:gridCol w:w="850"/>
      </w:tblGrid>
      <w:tr w:rsidR="00C154E5" w:rsidRPr="00C154E5" w:rsidTr="00C154E5">
        <w:trPr>
          <w:trHeight w:val="239"/>
        </w:trPr>
        <w:tc>
          <w:tcPr>
            <w:tcW w:w="426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87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154E5" w:rsidRPr="00C154E5" w:rsidTr="00C154E5">
        <w:tc>
          <w:tcPr>
            <w:tcW w:w="426" w:type="dxa"/>
            <w:shd w:val="clear" w:color="auto" w:fill="B2A1C7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364" w:type="dxa"/>
            <w:gridSpan w:val="3"/>
            <w:shd w:val="clear" w:color="auto" w:fill="B2A1C7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54E5">
              <w:rPr>
                <w:rFonts w:ascii="Times New Roman" w:hAnsi="Times New Roman" w:cs="Times New Roman"/>
                <w:color w:val="000000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shd w:val="clear" w:color="auto" w:fill="B2A1C7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B2A1C7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154E5" w:rsidRPr="00C154E5" w:rsidTr="00C154E5">
        <w:tc>
          <w:tcPr>
            <w:tcW w:w="426" w:type="dxa"/>
          </w:tcPr>
          <w:p w:rsidR="00C154E5" w:rsidRPr="00C154E5" w:rsidRDefault="00C154E5" w:rsidP="00C15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7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54E5">
              <w:rPr>
                <w:rFonts w:ascii="Times New Roman" w:hAnsi="Times New Roman" w:cs="Times New Roman"/>
                <w:color w:val="000000"/>
                <w:szCs w:val="24"/>
              </w:rPr>
              <w:t>ОГСЭ.</w:t>
            </w:r>
          </w:p>
        </w:tc>
        <w:tc>
          <w:tcPr>
            <w:tcW w:w="1842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КИМ</w:t>
            </w:r>
          </w:p>
        </w:tc>
        <w:tc>
          <w:tcPr>
            <w:tcW w:w="1135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154E5" w:rsidRPr="00C154E5" w:rsidTr="00C154E5">
        <w:tc>
          <w:tcPr>
            <w:tcW w:w="426" w:type="dxa"/>
            <w:shd w:val="clear" w:color="auto" w:fill="B2A1C7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364" w:type="dxa"/>
            <w:gridSpan w:val="3"/>
            <w:shd w:val="clear" w:color="auto" w:fill="B2A1C7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54E5">
              <w:rPr>
                <w:rFonts w:ascii="Times New Roman" w:hAnsi="Times New Roman" w:cs="Times New Roman"/>
                <w:color w:val="000000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134" w:type="dxa"/>
            <w:shd w:val="clear" w:color="auto" w:fill="B2A1C7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B2A1C7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154E5" w:rsidRPr="00C154E5" w:rsidTr="00C154E5">
        <w:tc>
          <w:tcPr>
            <w:tcW w:w="426" w:type="dxa"/>
            <w:tcBorders>
              <w:bottom w:val="single" w:sz="4" w:space="0" w:color="000000"/>
            </w:tcBorders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54E5">
              <w:rPr>
                <w:rFonts w:ascii="Times New Roman" w:hAnsi="Times New Roman" w:cs="Times New Roman"/>
                <w:color w:val="000000"/>
                <w:szCs w:val="24"/>
              </w:rPr>
              <w:t>ЕН.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КИМ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154E5" w:rsidRPr="00C154E5" w:rsidTr="00C154E5">
        <w:tc>
          <w:tcPr>
            <w:tcW w:w="426" w:type="dxa"/>
            <w:shd w:val="clear" w:color="auto" w:fill="B2A1C7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364" w:type="dxa"/>
            <w:gridSpan w:val="3"/>
            <w:shd w:val="clear" w:color="auto" w:fill="B2A1C7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54E5">
              <w:rPr>
                <w:rFonts w:ascii="Times New Roman" w:hAnsi="Times New Roman" w:cs="Times New Roman"/>
                <w:color w:val="000000"/>
                <w:szCs w:val="24"/>
              </w:rPr>
              <w:t>Профессиональный цикл</w:t>
            </w:r>
          </w:p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C154E5">
              <w:rPr>
                <w:rFonts w:ascii="Times New Roman" w:hAnsi="Times New Roman" w:cs="Times New Roman"/>
                <w:color w:val="000000"/>
                <w:szCs w:val="24"/>
              </w:rPr>
              <w:t>Общепрофессиональные</w:t>
            </w:r>
            <w:proofErr w:type="spellEnd"/>
            <w:r w:rsidRPr="00C154E5">
              <w:rPr>
                <w:rFonts w:ascii="Times New Roman" w:hAnsi="Times New Roman" w:cs="Times New Roman"/>
                <w:color w:val="000000"/>
                <w:szCs w:val="24"/>
              </w:rPr>
              <w:t xml:space="preserve"> дисциплины</w:t>
            </w:r>
          </w:p>
        </w:tc>
        <w:tc>
          <w:tcPr>
            <w:tcW w:w="1134" w:type="dxa"/>
            <w:shd w:val="clear" w:color="auto" w:fill="B2A1C7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B2A1C7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154E5" w:rsidRPr="00C154E5" w:rsidTr="00C154E5">
        <w:tc>
          <w:tcPr>
            <w:tcW w:w="426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87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54E5">
              <w:rPr>
                <w:rFonts w:ascii="Times New Roman" w:hAnsi="Times New Roman" w:cs="Times New Roman"/>
                <w:color w:val="000000"/>
                <w:szCs w:val="24"/>
              </w:rPr>
              <w:t>ОП.</w:t>
            </w:r>
          </w:p>
        </w:tc>
        <w:tc>
          <w:tcPr>
            <w:tcW w:w="1842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КОС</w:t>
            </w:r>
          </w:p>
        </w:tc>
        <w:tc>
          <w:tcPr>
            <w:tcW w:w="1135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154E5" w:rsidRPr="00C154E5" w:rsidTr="00C154E5">
        <w:tc>
          <w:tcPr>
            <w:tcW w:w="426" w:type="dxa"/>
            <w:shd w:val="clear" w:color="auto" w:fill="B2A1C7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364" w:type="dxa"/>
            <w:gridSpan w:val="3"/>
            <w:shd w:val="clear" w:color="auto" w:fill="B2A1C7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54E5">
              <w:rPr>
                <w:rFonts w:ascii="Times New Roman" w:hAnsi="Times New Roman" w:cs="Times New Roman"/>
                <w:color w:val="000000"/>
                <w:szCs w:val="24"/>
              </w:rPr>
              <w:t>Профессиональные модули</w:t>
            </w:r>
          </w:p>
        </w:tc>
        <w:tc>
          <w:tcPr>
            <w:tcW w:w="1134" w:type="dxa"/>
            <w:shd w:val="clear" w:color="auto" w:fill="B2A1C7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B2A1C7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154E5" w:rsidRPr="00C154E5" w:rsidTr="00BC6B07">
        <w:trPr>
          <w:trHeight w:val="250"/>
        </w:trPr>
        <w:tc>
          <w:tcPr>
            <w:tcW w:w="426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87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154E5">
              <w:rPr>
                <w:rFonts w:ascii="Times New Roman" w:hAnsi="Times New Roman" w:cs="Times New Roman"/>
                <w:color w:val="000000"/>
                <w:szCs w:val="24"/>
              </w:rPr>
              <w:t>ПМ.</w:t>
            </w:r>
          </w:p>
        </w:tc>
        <w:tc>
          <w:tcPr>
            <w:tcW w:w="1842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КОС</w:t>
            </w:r>
          </w:p>
        </w:tc>
        <w:tc>
          <w:tcPr>
            <w:tcW w:w="1135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154E5" w:rsidRPr="00C154E5" w:rsidRDefault="00C154E5" w:rsidP="00C154E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C154E5" w:rsidRDefault="00C154E5" w:rsidP="00C154E5">
      <w:pPr>
        <w:spacing w:after="0"/>
      </w:pPr>
    </w:p>
    <w:sectPr w:rsidR="00C1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54E5"/>
    <w:rsid w:val="005E2458"/>
    <w:rsid w:val="00BC6B07"/>
    <w:rsid w:val="00C1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</cp:lastModifiedBy>
  <cp:revision>4</cp:revision>
  <dcterms:created xsi:type="dcterms:W3CDTF">2015-10-22T03:17:00Z</dcterms:created>
  <dcterms:modified xsi:type="dcterms:W3CDTF">2015-10-22T03:21:00Z</dcterms:modified>
</cp:coreProperties>
</file>