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ГБОУ НПО «ПРОФЕССИОНАЛЬНЫЙ ЛИЦЕЙ №39»</w:t>
      </w: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РАЗРАБОТКА ОТКРЫТОГО УРОКА</w:t>
      </w: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ПМ02. ВЕДЕНИЕ</w:t>
      </w:r>
      <w:r w:rsidR="00C52EB8" w:rsidRPr="00CF1B96">
        <w:rPr>
          <w:rFonts w:ascii="Arial" w:hAnsi="Arial" w:cs="Arial"/>
          <w:b/>
          <w:sz w:val="32"/>
          <w:szCs w:val="32"/>
        </w:rPr>
        <w:t xml:space="preserve"> ОПЕРАЦИЙ</w:t>
      </w:r>
      <w:r w:rsidRPr="00CF1B96">
        <w:rPr>
          <w:rFonts w:ascii="Arial" w:hAnsi="Arial" w:cs="Arial"/>
          <w:b/>
          <w:sz w:val="32"/>
          <w:szCs w:val="32"/>
        </w:rPr>
        <w:t xml:space="preserve"> ПО БАНКОВКИМ ВКЛАДАМ (ДЕПОЗИТАМ)</w:t>
      </w: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МДК 02.01. ОРГАНИЗАЦИЯ РАБОТЫ С БАНКОВСКИМИ ВКЛАДАМИ.</w:t>
      </w: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ТЕМА: «ПОРЯДОК ВЫПЛАТЫ НАЛИЧНЫХ ДЕНЕЖНЫХ СРЕДСТВ НА ОСНОВАНИИ ЗАВЕЩАТЕЛЬНОГО РАСПОРЯЖЕНИЯ»</w:t>
      </w: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РАЗРАБОТАНО:</w:t>
      </w:r>
    </w:p>
    <w:p w:rsidR="000D3952" w:rsidRPr="00CF1B96" w:rsidRDefault="000D3952" w:rsidP="004265F4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B063A5" w:rsidRDefault="00B063A5" w:rsidP="004265F4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Е</w:t>
      </w:r>
      <w:r w:rsidRPr="00CF1B96">
        <w:rPr>
          <w:rFonts w:ascii="Arial" w:hAnsi="Arial" w:cs="Arial"/>
          <w:b/>
          <w:sz w:val="32"/>
          <w:szCs w:val="32"/>
        </w:rPr>
        <w:t>лизаров</w:t>
      </w:r>
      <w:r>
        <w:rPr>
          <w:rFonts w:ascii="Arial" w:hAnsi="Arial" w:cs="Arial"/>
          <w:b/>
          <w:sz w:val="32"/>
          <w:szCs w:val="32"/>
        </w:rPr>
        <w:t>а</w:t>
      </w:r>
      <w:r w:rsidRPr="00CF1B96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О.В.</w:t>
      </w:r>
    </w:p>
    <w:p w:rsidR="00B063A5" w:rsidRPr="00B063A5" w:rsidRDefault="00B063A5" w:rsidP="004265F4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B063A5">
        <w:rPr>
          <w:rFonts w:ascii="Arial" w:hAnsi="Arial" w:cs="Arial"/>
          <w:b/>
          <w:sz w:val="28"/>
          <w:szCs w:val="28"/>
        </w:rPr>
        <w:t>ГБОУ СПО «Профессиональный лицей №39», г. Тверь</w:t>
      </w:r>
    </w:p>
    <w:p w:rsidR="00B063A5" w:rsidRPr="00CF1B96" w:rsidRDefault="00B063A5" w:rsidP="004265F4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ED692B" w:rsidRPr="00CF1B96" w:rsidRDefault="00ED692B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D692B" w:rsidRPr="00CF1B96" w:rsidRDefault="00ED692B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952" w:rsidRPr="00CF1B96" w:rsidRDefault="000D3952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41E90" w:rsidRPr="00B063A5" w:rsidRDefault="00B063A5" w:rsidP="004265F4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063A5">
        <w:rPr>
          <w:rFonts w:ascii="Arial" w:hAnsi="Arial" w:cs="Arial"/>
          <w:b/>
          <w:color w:val="FF0000"/>
          <w:sz w:val="32"/>
          <w:szCs w:val="32"/>
        </w:rPr>
        <w:t>План открытого урока</w:t>
      </w:r>
    </w:p>
    <w:p w:rsidR="00C91EC5" w:rsidRPr="00CF1B96" w:rsidRDefault="008A345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ПМ 02. </w:t>
      </w:r>
      <w:r w:rsidR="00455AE8" w:rsidRPr="00CF1B96">
        <w:rPr>
          <w:rFonts w:ascii="Arial" w:hAnsi="Arial" w:cs="Arial"/>
          <w:b/>
          <w:sz w:val="32"/>
          <w:szCs w:val="32"/>
        </w:rPr>
        <w:t>Ведение</w:t>
      </w:r>
      <w:r w:rsidR="00C52EB8" w:rsidRPr="00CF1B96">
        <w:rPr>
          <w:rFonts w:ascii="Arial" w:hAnsi="Arial" w:cs="Arial"/>
          <w:b/>
          <w:sz w:val="32"/>
          <w:szCs w:val="32"/>
        </w:rPr>
        <w:t xml:space="preserve"> операций</w:t>
      </w:r>
      <w:r w:rsidR="00455AE8" w:rsidRPr="00CF1B96">
        <w:rPr>
          <w:rFonts w:ascii="Arial" w:hAnsi="Arial" w:cs="Arial"/>
          <w:b/>
          <w:sz w:val="32"/>
          <w:szCs w:val="32"/>
        </w:rPr>
        <w:t xml:space="preserve"> по банковским вкладам (депозитам).</w:t>
      </w:r>
    </w:p>
    <w:p w:rsidR="00160B7F" w:rsidRPr="00CF1B96" w:rsidRDefault="00C91EC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 МДК 02.01. Организация работы с банковскими вкладами</w:t>
      </w:r>
      <w:r w:rsidR="002C10A7" w:rsidRPr="00CF1B96">
        <w:rPr>
          <w:rFonts w:ascii="Arial" w:hAnsi="Arial" w:cs="Arial"/>
          <w:b/>
          <w:sz w:val="32"/>
          <w:szCs w:val="32"/>
        </w:rPr>
        <w:t>.</w:t>
      </w:r>
    </w:p>
    <w:p w:rsidR="00345F3D" w:rsidRPr="00CF1B96" w:rsidRDefault="00345F3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C10A7" w:rsidRPr="00CF1B96" w:rsidRDefault="00160B7F" w:rsidP="004265F4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Тема</w:t>
      </w:r>
      <w:r w:rsidR="002C10A7" w:rsidRPr="00CF1B96">
        <w:rPr>
          <w:rFonts w:ascii="Arial" w:hAnsi="Arial" w:cs="Arial"/>
          <w:b/>
          <w:bCs/>
          <w:sz w:val="32"/>
          <w:szCs w:val="32"/>
        </w:rPr>
        <w:t xml:space="preserve"> «Порядок выплаты наличных денежных средств на основании завещательного распоряжения»</w:t>
      </w:r>
    </w:p>
    <w:p w:rsidR="002C10A7" w:rsidRPr="00CF1B96" w:rsidRDefault="002C10A7" w:rsidP="004265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 xml:space="preserve">Тип занятия: </w:t>
      </w:r>
      <w:r w:rsidRPr="00CF1B96">
        <w:rPr>
          <w:rFonts w:ascii="Arial" w:hAnsi="Arial" w:cs="Arial"/>
          <w:bCs/>
          <w:sz w:val="32"/>
          <w:szCs w:val="32"/>
        </w:rPr>
        <w:t>комбинированный</w:t>
      </w:r>
      <w:r w:rsidR="00CF1B96" w:rsidRPr="00CF1B96">
        <w:rPr>
          <w:rFonts w:ascii="Arial" w:hAnsi="Arial" w:cs="Arial"/>
          <w:bCs/>
          <w:sz w:val="32"/>
          <w:szCs w:val="32"/>
        </w:rPr>
        <w:t xml:space="preserve"> урок</w:t>
      </w:r>
      <w:r w:rsidRPr="00CF1B96">
        <w:rPr>
          <w:rFonts w:ascii="Arial" w:hAnsi="Arial" w:cs="Arial"/>
          <w:bCs/>
          <w:sz w:val="32"/>
          <w:szCs w:val="32"/>
        </w:rPr>
        <w:t>.</w:t>
      </w:r>
    </w:p>
    <w:p w:rsidR="00B063A5" w:rsidRDefault="00B063A5" w:rsidP="004265F4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2C10A7" w:rsidRPr="00CF1B96" w:rsidRDefault="002C10A7" w:rsidP="004265F4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Цель: Рассмотреть особенности выполнения операции по выплате наличных денежных средств  наследникам на основании завещательного распоряжения.</w:t>
      </w:r>
    </w:p>
    <w:p w:rsidR="00541E90" w:rsidRPr="00CF1B96" w:rsidRDefault="00541E90" w:rsidP="004265F4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Задачи:</w:t>
      </w:r>
    </w:p>
    <w:p w:rsidR="002C10A7" w:rsidRPr="00CF1B96" w:rsidRDefault="00CF1B96" w:rsidP="004265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Обучающая</w:t>
      </w:r>
      <w:r w:rsidR="002C10A7" w:rsidRPr="00CF1B96">
        <w:rPr>
          <w:rFonts w:ascii="Arial" w:hAnsi="Arial" w:cs="Arial"/>
          <w:b/>
          <w:bCs/>
          <w:sz w:val="32"/>
          <w:szCs w:val="32"/>
        </w:rPr>
        <w:t xml:space="preserve">: </w:t>
      </w:r>
      <w:r w:rsidR="002C10A7" w:rsidRPr="00CF1B96">
        <w:rPr>
          <w:rFonts w:ascii="Arial" w:hAnsi="Arial" w:cs="Arial"/>
          <w:bCs/>
          <w:sz w:val="32"/>
          <w:szCs w:val="32"/>
        </w:rPr>
        <w:t>Обучающиеся смогут производить   выплаты наличных денежных средств наследникам на основании завещательного распоряжения.</w:t>
      </w:r>
    </w:p>
    <w:p w:rsidR="00345F3D" w:rsidRPr="00CF1B96" w:rsidRDefault="002C10A7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gramStart"/>
      <w:r w:rsidRPr="00CF1B96">
        <w:rPr>
          <w:rFonts w:ascii="Arial" w:hAnsi="Arial" w:cs="Arial"/>
          <w:b/>
          <w:sz w:val="32"/>
          <w:szCs w:val="32"/>
        </w:rPr>
        <w:t>Развивающая</w:t>
      </w:r>
      <w:proofErr w:type="gramEnd"/>
      <w:r w:rsidR="00345F3D" w:rsidRPr="00CF1B96">
        <w:rPr>
          <w:rFonts w:ascii="Arial" w:hAnsi="Arial" w:cs="Arial"/>
          <w:sz w:val="32"/>
          <w:szCs w:val="32"/>
        </w:rPr>
        <w:t>: развитие умений по поиску и представлению информации в виде таблицы на примере создания сводной табл</w:t>
      </w:r>
      <w:r w:rsidR="00F32ECE">
        <w:rPr>
          <w:rFonts w:ascii="Arial" w:hAnsi="Arial" w:cs="Arial"/>
          <w:sz w:val="32"/>
          <w:szCs w:val="32"/>
        </w:rPr>
        <w:t>ицы завещательного распоряжения;</w:t>
      </w:r>
    </w:p>
    <w:p w:rsidR="00345F3D" w:rsidRPr="00CF1B96" w:rsidRDefault="00F32ECE" w:rsidP="004265F4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р</w:t>
      </w:r>
      <w:r w:rsidR="00345F3D" w:rsidRPr="00CF1B96">
        <w:rPr>
          <w:rFonts w:ascii="Arial" w:hAnsi="Arial" w:cs="Arial"/>
          <w:color w:val="000000"/>
          <w:sz w:val="32"/>
          <w:szCs w:val="32"/>
        </w:rPr>
        <w:t>азвитие умений по организации собственной деятельности на примере выплаты на основании завещательного распоряжения и способы его расчета;</w:t>
      </w:r>
    </w:p>
    <w:p w:rsidR="00345F3D" w:rsidRPr="00CF1B96" w:rsidRDefault="00541E90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р</w:t>
      </w:r>
      <w:r w:rsidR="00345F3D" w:rsidRPr="00CF1B96">
        <w:rPr>
          <w:rFonts w:ascii="Arial" w:hAnsi="Arial" w:cs="Arial"/>
          <w:sz w:val="32"/>
          <w:szCs w:val="32"/>
        </w:rPr>
        <w:t>азвитие умения осуществлять текущий контроль при проведении расчетов;</w:t>
      </w:r>
    </w:p>
    <w:p w:rsidR="0017546B" w:rsidRPr="00CF1B96" w:rsidRDefault="00F32ECE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gramStart"/>
      <w:r w:rsidRPr="00CF1B96">
        <w:rPr>
          <w:rFonts w:ascii="Arial" w:hAnsi="Arial" w:cs="Arial"/>
          <w:b/>
          <w:sz w:val="32"/>
          <w:szCs w:val="32"/>
        </w:rPr>
        <w:t>Воспитательная</w:t>
      </w:r>
      <w:proofErr w:type="gramEnd"/>
      <w:r w:rsidRPr="00CF1B96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b/>
          <w:sz w:val="32"/>
          <w:szCs w:val="32"/>
        </w:rPr>
        <w:t xml:space="preserve"> способствовать формированию </w:t>
      </w:r>
      <w:r w:rsidR="0017546B">
        <w:rPr>
          <w:rFonts w:ascii="Arial" w:hAnsi="Arial" w:cs="Arial"/>
          <w:b/>
          <w:sz w:val="32"/>
          <w:szCs w:val="32"/>
        </w:rPr>
        <w:t xml:space="preserve">интереса </w:t>
      </w:r>
      <w:r>
        <w:rPr>
          <w:rFonts w:ascii="Arial" w:hAnsi="Arial" w:cs="Arial"/>
          <w:b/>
          <w:sz w:val="32"/>
          <w:szCs w:val="32"/>
        </w:rPr>
        <w:t>к профессиональной деятельности,</w:t>
      </w:r>
      <w:r w:rsidR="0017546B" w:rsidRPr="0017546B">
        <w:rPr>
          <w:rFonts w:ascii="Arial" w:hAnsi="Arial" w:cs="Arial"/>
          <w:sz w:val="32"/>
          <w:szCs w:val="32"/>
        </w:rPr>
        <w:t xml:space="preserve"> </w:t>
      </w:r>
      <w:r w:rsidR="0017546B" w:rsidRPr="00CF1B96">
        <w:rPr>
          <w:rFonts w:ascii="Arial" w:hAnsi="Arial" w:cs="Arial"/>
          <w:sz w:val="32"/>
          <w:szCs w:val="32"/>
        </w:rPr>
        <w:t xml:space="preserve">развитие ответственности за результаты своей работы. </w:t>
      </w:r>
    </w:p>
    <w:p w:rsidR="00071509" w:rsidRPr="00CF1B96" w:rsidRDefault="00F32ECE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071509" w:rsidRPr="00CF1B96">
        <w:rPr>
          <w:rFonts w:ascii="Arial" w:hAnsi="Arial" w:cs="Arial"/>
          <w:b/>
          <w:sz w:val="32"/>
          <w:szCs w:val="32"/>
        </w:rPr>
        <w:t>Обучающийся должен</w:t>
      </w:r>
      <w:r>
        <w:rPr>
          <w:rFonts w:ascii="Arial" w:hAnsi="Arial" w:cs="Arial"/>
          <w:b/>
          <w:sz w:val="32"/>
          <w:szCs w:val="32"/>
        </w:rPr>
        <w:t>:</w:t>
      </w:r>
      <w:r w:rsidR="00071509" w:rsidRPr="00CF1B96">
        <w:rPr>
          <w:rFonts w:ascii="Arial" w:hAnsi="Arial" w:cs="Arial"/>
          <w:b/>
          <w:sz w:val="32"/>
          <w:szCs w:val="32"/>
        </w:rPr>
        <w:t xml:space="preserve"> </w:t>
      </w:r>
    </w:p>
    <w:p w:rsidR="00071509" w:rsidRPr="00CF1B96" w:rsidRDefault="00071509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Знать:</w:t>
      </w:r>
      <w:r w:rsidR="00541E90" w:rsidRPr="00CF1B96">
        <w:rPr>
          <w:rFonts w:ascii="Arial" w:hAnsi="Arial" w:cs="Arial"/>
          <w:b/>
          <w:sz w:val="32"/>
          <w:szCs w:val="32"/>
        </w:rPr>
        <w:t xml:space="preserve"> </w:t>
      </w:r>
      <w:r w:rsidR="00541E90" w:rsidRPr="00CF1B96">
        <w:rPr>
          <w:rFonts w:ascii="Arial" w:hAnsi="Arial" w:cs="Arial"/>
          <w:sz w:val="32"/>
          <w:szCs w:val="32"/>
        </w:rPr>
        <w:t>п</w:t>
      </w:r>
      <w:r w:rsidR="00330912" w:rsidRPr="00CF1B96">
        <w:rPr>
          <w:rFonts w:ascii="Arial" w:hAnsi="Arial" w:cs="Arial"/>
          <w:sz w:val="32"/>
          <w:szCs w:val="32"/>
        </w:rPr>
        <w:t>орядок распоряжения вкладами</w:t>
      </w:r>
      <w:r w:rsidRPr="00CF1B96">
        <w:rPr>
          <w:rFonts w:ascii="Arial" w:hAnsi="Arial" w:cs="Arial"/>
          <w:sz w:val="32"/>
          <w:szCs w:val="32"/>
        </w:rPr>
        <w:t>;</w:t>
      </w:r>
    </w:p>
    <w:p w:rsidR="00071509" w:rsidRPr="00CF1B96" w:rsidRDefault="00071509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lastRenderedPageBreak/>
        <w:t>Уметь</w:t>
      </w:r>
      <w:r w:rsidR="00A30440" w:rsidRPr="00CF1B96">
        <w:rPr>
          <w:rFonts w:ascii="Arial" w:hAnsi="Arial" w:cs="Arial"/>
          <w:sz w:val="32"/>
          <w:szCs w:val="32"/>
        </w:rPr>
        <w:t xml:space="preserve">: </w:t>
      </w:r>
      <w:r w:rsidR="00541E90" w:rsidRPr="00CF1B96">
        <w:rPr>
          <w:rFonts w:ascii="Arial" w:hAnsi="Arial" w:cs="Arial"/>
          <w:sz w:val="32"/>
          <w:szCs w:val="32"/>
        </w:rPr>
        <w:t>п</w:t>
      </w:r>
      <w:r w:rsidR="009C4E03" w:rsidRPr="00CF1B96">
        <w:rPr>
          <w:rFonts w:ascii="Arial" w:hAnsi="Arial" w:cs="Arial"/>
          <w:sz w:val="32"/>
          <w:szCs w:val="32"/>
        </w:rPr>
        <w:t>роизводить расчеты и о</w:t>
      </w:r>
      <w:r w:rsidR="00330912" w:rsidRPr="00CF1B96">
        <w:rPr>
          <w:rFonts w:ascii="Arial" w:hAnsi="Arial" w:cs="Arial"/>
          <w:sz w:val="32"/>
          <w:szCs w:val="32"/>
        </w:rPr>
        <w:t>формлять документы по завещательным распоряжениям</w:t>
      </w:r>
      <w:r w:rsidRPr="00CF1B96">
        <w:rPr>
          <w:rFonts w:ascii="Arial" w:hAnsi="Arial" w:cs="Arial"/>
          <w:sz w:val="32"/>
          <w:szCs w:val="32"/>
        </w:rPr>
        <w:t xml:space="preserve">. </w:t>
      </w:r>
    </w:p>
    <w:p w:rsidR="00330912" w:rsidRPr="00CF1B96" w:rsidRDefault="00330912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Формируемые компетенции:</w:t>
      </w:r>
      <w:r w:rsidR="00C8519E" w:rsidRPr="00CF1B96">
        <w:rPr>
          <w:rFonts w:ascii="Arial" w:hAnsi="Arial" w:cs="Arial"/>
          <w:b/>
          <w:sz w:val="32"/>
          <w:szCs w:val="32"/>
        </w:rPr>
        <w:t xml:space="preserve"> </w:t>
      </w:r>
      <w:r w:rsidR="00910384" w:rsidRPr="00CF1B96">
        <w:rPr>
          <w:rFonts w:ascii="Arial" w:hAnsi="Arial" w:cs="Arial"/>
          <w:sz w:val="32"/>
          <w:szCs w:val="32"/>
        </w:rPr>
        <w:t>ПК 2.2,</w:t>
      </w:r>
      <w:r w:rsidR="000C6303" w:rsidRPr="00CF1B96">
        <w:rPr>
          <w:rFonts w:ascii="Arial" w:hAnsi="Arial" w:cs="Arial"/>
          <w:sz w:val="32"/>
          <w:szCs w:val="32"/>
        </w:rPr>
        <w:t>ОК 2, 3, 4.</w:t>
      </w:r>
    </w:p>
    <w:p w:rsidR="00910384" w:rsidRPr="00CF1B96" w:rsidRDefault="00910384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045"/>
      </w:tblGrid>
      <w:tr w:rsidR="00AB11B5" w:rsidRPr="00CF1B96" w:rsidTr="00380A8F">
        <w:tc>
          <w:tcPr>
            <w:tcW w:w="1526" w:type="dxa"/>
          </w:tcPr>
          <w:p w:rsidR="00AB11B5" w:rsidRPr="00CF1B96" w:rsidRDefault="00081A98" w:rsidP="004265F4">
            <w:pPr>
              <w:spacing w:after="0" w:line="240" w:lineRule="auto"/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</w:pPr>
            <w:r w:rsidRPr="00CF1B96"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  <w:t>ПК 2.2</w:t>
            </w:r>
          </w:p>
        </w:tc>
        <w:tc>
          <w:tcPr>
            <w:tcW w:w="8045" w:type="dxa"/>
          </w:tcPr>
          <w:p w:rsidR="00AB11B5" w:rsidRPr="00CF1B96" w:rsidRDefault="00081A98" w:rsidP="004265F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Выполнять и оформлять депозитные операции с физическими лицами в валюте РФ и иностранной валюте.</w:t>
            </w:r>
          </w:p>
        </w:tc>
      </w:tr>
      <w:tr w:rsidR="00081A98" w:rsidRPr="00CF1B96" w:rsidTr="00380A8F">
        <w:tc>
          <w:tcPr>
            <w:tcW w:w="1526" w:type="dxa"/>
          </w:tcPr>
          <w:p w:rsidR="00081A98" w:rsidRPr="00CF1B96" w:rsidRDefault="00081A98" w:rsidP="004265F4">
            <w:pPr>
              <w:spacing w:after="0" w:line="240" w:lineRule="auto"/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</w:pPr>
            <w:r w:rsidRPr="00CF1B96"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  <w:t>ОК 2.</w:t>
            </w:r>
          </w:p>
        </w:tc>
        <w:tc>
          <w:tcPr>
            <w:tcW w:w="8045" w:type="dxa"/>
          </w:tcPr>
          <w:p w:rsidR="00081A98" w:rsidRPr="00CF1B96" w:rsidRDefault="00081A98" w:rsidP="004265F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081A98" w:rsidRPr="00CF1B96" w:rsidTr="00380A8F">
        <w:tc>
          <w:tcPr>
            <w:tcW w:w="1526" w:type="dxa"/>
          </w:tcPr>
          <w:p w:rsidR="00081A98" w:rsidRPr="00CF1B96" w:rsidRDefault="00081A98" w:rsidP="004265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</w:pPr>
            <w:r w:rsidRPr="00CF1B96"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  <w:t>ОК 3.</w:t>
            </w:r>
          </w:p>
        </w:tc>
        <w:tc>
          <w:tcPr>
            <w:tcW w:w="8045" w:type="dxa"/>
          </w:tcPr>
          <w:p w:rsidR="00081A98" w:rsidRPr="00CF1B96" w:rsidRDefault="00081A98" w:rsidP="004265F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081A98" w:rsidRPr="00CF1B96" w:rsidTr="00380A8F">
        <w:tc>
          <w:tcPr>
            <w:tcW w:w="1526" w:type="dxa"/>
          </w:tcPr>
          <w:p w:rsidR="00081A98" w:rsidRPr="00CF1B96" w:rsidRDefault="00081A98" w:rsidP="004265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</w:pPr>
            <w:r w:rsidRPr="00CF1B96">
              <w:rPr>
                <w:rFonts w:ascii="Arial" w:hAnsi="Arial" w:cs="Arial"/>
                <w:color w:val="000000"/>
                <w:spacing w:val="-1"/>
                <w:sz w:val="32"/>
                <w:szCs w:val="32"/>
              </w:rPr>
              <w:t>ОК 4.</w:t>
            </w:r>
          </w:p>
        </w:tc>
        <w:tc>
          <w:tcPr>
            <w:tcW w:w="8045" w:type="dxa"/>
          </w:tcPr>
          <w:p w:rsidR="00081A98" w:rsidRPr="00CF1B96" w:rsidRDefault="00081A98" w:rsidP="004265F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</w:tbl>
    <w:p w:rsidR="00330912" w:rsidRPr="00CF1B96" w:rsidRDefault="00330912" w:rsidP="004265F4">
      <w:pPr>
        <w:spacing w:after="0" w:line="240" w:lineRule="auto"/>
        <w:jc w:val="both"/>
        <w:rPr>
          <w:rFonts w:ascii="Arial" w:hAnsi="Arial" w:cs="Arial"/>
          <w:color w:val="000000"/>
          <w:spacing w:val="-1"/>
          <w:sz w:val="32"/>
          <w:szCs w:val="32"/>
        </w:rPr>
      </w:pPr>
    </w:p>
    <w:p w:rsidR="00AB11B5" w:rsidRPr="00CF1B96" w:rsidRDefault="00AB11B5" w:rsidP="004265F4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Методическая цель: </w:t>
      </w:r>
      <w:r w:rsidRPr="00CF1B96">
        <w:rPr>
          <w:rFonts w:ascii="Arial" w:hAnsi="Arial" w:cs="Arial"/>
          <w:sz w:val="32"/>
          <w:szCs w:val="32"/>
        </w:rPr>
        <w:t>продемонстрировать возможности использования на занятиях информационно-коммуникативных</w:t>
      </w:r>
      <w:r w:rsidR="00B063A5">
        <w:rPr>
          <w:rFonts w:ascii="Arial" w:hAnsi="Arial" w:cs="Arial"/>
          <w:sz w:val="32"/>
          <w:szCs w:val="32"/>
        </w:rPr>
        <w:t xml:space="preserve"> технологий</w:t>
      </w:r>
      <w:r w:rsidRPr="00CF1B96">
        <w:rPr>
          <w:rFonts w:ascii="Arial" w:hAnsi="Arial" w:cs="Arial"/>
          <w:sz w:val="32"/>
          <w:szCs w:val="32"/>
        </w:rPr>
        <w:t>, организаци</w:t>
      </w:r>
      <w:r w:rsidR="00B063A5">
        <w:rPr>
          <w:rFonts w:ascii="Arial" w:hAnsi="Arial" w:cs="Arial"/>
          <w:sz w:val="32"/>
          <w:szCs w:val="32"/>
        </w:rPr>
        <w:t>и</w:t>
      </w:r>
      <w:r w:rsidRPr="00CF1B96">
        <w:rPr>
          <w:rFonts w:ascii="Arial" w:hAnsi="Arial" w:cs="Arial"/>
          <w:sz w:val="32"/>
          <w:szCs w:val="32"/>
        </w:rPr>
        <w:t xml:space="preserve"> самостоятельной, поисковой работы обучающихся; создание и решение ситуационных и аналитических задач.</w:t>
      </w:r>
    </w:p>
    <w:p w:rsidR="00AB11B5" w:rsidRPr="00CF1B96" w:rsidRDefault="00AB11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Используемые технологии:</w:t>
      </w:r>
      <w:r w:rsidR="00541E90" w:rsidRPr="00CF1B96">
        <w:rPr>
          <w:rFonts w:ascii="Arial" w:hAnsi="Arial" w:cs="Arial"/>
          <w:b/>
          <w:sz w:val="32"/>
          <w:szCs w:val="32"/>
        </w:rPr>
        <w:t xml:space="preserve"> р</w:t>
      </w:r>
      <w:r w:rsidRPr="00CF1B96">
        <w:rPr>
          <w:rFonts w:ascii="Arial" w:hAnsi="Arial" w:cs="Arial"/>
          <w:sz w:val="32"/>
          <w:szCs w:val="32"/>
        </w:rPr>
        <w:t>азвивающего обучения; проблем</w:t>
      </w:r>
      <w:r w:rsidR="00F32ECE">
        <w:rPr>
          <w:rFonts w:ascii="Arial" w:hAnsi="Arial" w:cs="Arial"/>
          <w:sz w:val="32"/>
          <w:szCs w:val="32"/>
        </w:rPr>
        <w:t>ного обучения</w:t>
      </w:r>
      <w:r w:rsidRPr="00CF1B96">
        <w:rPr>
          <w:rFonts w:ascii="Arial" w:hAnsi="Arial" w:cs="Arial"/>
          <w:sz w:val="32"/>
          <w:szCs w:val="32"/>
        </w:rPr>
        <w:t>.</w:t>
      </w:r>
    </w:p>
    <w:p w:rsidR="000415F1" w:rsidRPr="00CF1B96" w:rsidRDefault="00AB11B5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Методы и приёмы</w:t>
      </w:r>
      <w:r w:rsidR="000415F1" w:rsidRPr="00CF1B96">
        <w:rPr>
          <w:rFonts w:ascii="Arial" w:hAnsi="Arial" w:cs="Arial"/>
          <w:b/>
          <w:sz w:val="32"/>
          <w:szCs w:val="32"/>
        </w:rPr>
        <w:t>:</w:t>
      </w:r>
    </w:p>
    <w:p w:rsidR="000415F1" w:rsidRPr="00CF1B96" w:rsidRDefault="000415F1" w:rsidP="004265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  <w:u w:val="single"/>
        </w:rPr>
      </w:pPr>
      <w:r w:rsidRPr="00CF1B96">
        <w:rPr>
          <w:rFonts w:ascii="Arial" w:hAnsi="Arial" w:cs="Arial"/>
          <w:sz w:val="32"/>
          <w:szCs w:val="32"/>
        </w:rPr>
        <w:t xml:space="preserve">методы </w:t>
      </w:r>
      <w:r w:rsidR="00AB11B5" w:rsidRPr="00CF1B96">
        <w:rPr>
          <w:rFonts w:ascii="Arial" w:hAnsi="Arial" w:cs="Arial"/>
          <w:sz w:val="32"/>
          <w:szCs w:val="32"/>
        </w:rPr>
        <w:t>обучения частично-поисковые, проблемные (приемы:</w:t>
      </w:r>
      <w:r w:rsidR="004265F4">
        <w:rPr>
          <w:rFonts w:ascii="Arial" w:hAnsi="Arial" w:cs="Arial"/>
          <w:sz w:val="32"/>
          <w:szCs w:val="32"/>
        </w:rPr>
        <w:t xml:space="preserve"> создание проблемной ситуации, </w:t>
      </w:r>
      <w:r w:rsidR="004265F4" w:rsidRPr="00CF1B96">
        <w:rPr>
          <w:rFonts w:ascii="Arial" w:hAnsi="Arial" w:cs="Arial"/>
          <w:sz w:val="32"/>
          <w:szCs w:val="32"/>
        </w:rPr>
        <w:t>анализ</w:t>
      </w:r>
      <w:r w:rsidR="004265F4">
        <w:rPr>
          <w:rFonts w:ascii="Arial" w:hAnsi="Arial" w:cs="Arial"/>
          <w:sz w:val="32"/>
          <w:szCs w:val="32"/>
        </w:rPr>
        <w:t xml:space="preserve"> информации</w:t>
      </w:r>
      <w:r w:rsidR="008C1142" w:rsidRPr="00CF1B96">
        <w:rPr>
          <w:rFonts w:ascii="Arial" w:hAnsi="Arial" w:cs="Arial"/>
          <w:sz w:val="32"/>
          <w:szCs w:val="32"/>
        </w:rPr>
        <w:t>);</w:t>
      </w:r>
    </w:p>
    <w:p w:rsidR="008C1142" w:rsidRPr="00CF1B96" w:rsidRDefault="008C1142" w:rsidP="004265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метод словесной передачи информации и слухового восприятия информации (приёмы: беседа, объяснение, составление таблицы);</w:t>
      </w:r>
    </w:p>
    <w:p w:rsidR="008C1142" w:rsidRPr="00CF1B96" w:rsidRDefault="008C1142" w:rsidP="004265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метод наглядной передачи информации и зрительного восприятия (приёмы: работа с демонстрационными материалом: схемами и таблицами);</w:t>
      </w:r>
    </w:p>
    <w:p w:rsidR="00153390" w:rsidRPr="00CF1B96" w:rsidRDefault="008C1142" w:rsidP="004265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методы стимулирования и мотивации </w:t>
      </w:r>
      <w:proofErr w:type="gramStart"/>
      <w:r w:rsidRPr="00CF1B96">
        <w:rPr>
          <w:rFonts w:ascii="Arial" w:hAnsi="Arial" w:cs="Arial"/>
          <w:sz w:val="32"/>
          <w:szCs w:val="32"/>
        </w:rPr>
        <w:t>обучающихся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(приёмы: </w:t>
      </w:r>
      <w:r w:rsidR="00153390" w:rsidRPr="00CF1B96">
        <w:rPr>
          <w:rFonts w:ascii="Arial" w:hAnsi="Arial" w:cs="Arial"/>
          <w:sz w:val="32"/>
          <w:szCs w:val="32"/>
        </w:rPr>
        <w:t>создание ситуации успеха и взаимопомощи, эмоциональное воздействие);</w:t>
      </w:r>
    </w:p>
    <w:p w:rsidR="00153390" w:rsidRPr="00CF1B96" w:rsidRDefault="00153390" w:rsidP="004265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lastRenderedPageBreak/>
        <w:t>методы оценки и контроля (приёмы: понятийный опрос, самоконтроль, взаимоконтроль).</w:t>
      </w:r>
    </w:p>
    <w:p w:rsidR="000415F1" w:rsidRPr="00CF1B96" w:rsidRDefault="00153390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Принципы</w:t>
      </w:r>
      <w:r w:rsidR="004265F4">
        <w:rPr>
          <w:rFonts w:ascii="Arial" w:hAnsi="Arial" w:cs="Arial"/>
          <w:b/>
          <w:sz w:val="32"/>
          <w:szCs w:val="32"/>
        </w:rPr>
        <w:t xml:space="preserve"> обучения</w:t>
      </w:r>
      <w:r w:rsidRPr="00CF1B96">
        <w:rPr>
          <w:rFonts w:ascii="Arial" w:hAnsi="Arial" w:cs="Arial"/>
          <w:b/>
          <w:sz w:val="32"/>
          <w:szCs w:val="32"/>
        </w:rPr>
        <w:t xml:space="preserve">: </w:t>
      </w:r>
      <w:r w:rsidRPr="00CF1B96">
        <w:rPr>
          <w:rFonts w:ascii="Arial" w:hAnsi="Arial" w:cs="Arial"/>
          <w:sz w:val="32"/>
          <w:szCs w:val="32"/>
        </w:rPr>
        <w:t>наглядность, доступность, систематичность и последовательность, связь с теорией и практикой, сознательность и активность.</w:t>
      </w:r>
    </w:p>
    <w:p w:rsidR="000415F1" w:rsidRPr="00CF1B96" w:rsidRDefault="000415F1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Формы</w:t>
      </w:r>
      <w:r w:rsidR="00153390" w:rsidRPr="00CF1B96">
        <w:rPr>
          <w:rFonts w:ascii="Arial" w:hAnsi="Arial" w:cs="Arial"/>
          <w:b/>
          <w:sz w:val="32"/>
          <w:szCs w:val="32"/>
        </w:rPr>
        <w:t xml:space="preserve"> организации </w:t>
      </w:r>
      <w:r w:rsidRPr="00CF1B96">
        <w:rPr>
          <w:rFonts w:ascii="Arial" w:hAnsi="Arial" w:cs="Arial"/>
          <w:b/>
          <w:sz w:val="32"/>
          <w:szCs w:val="32"/>
        </w:rPr>
        <w:t xml:space="preserve"> работы</w:t>
      </w:r>
      <w:r w:rsidR="00153390" w:rsidRPr="00CF1B96">
        <w:rPr>
          <w:rFonts w:ascii="Arial" w:hAnsi="Arial" w:cs="Arial"/>
          <w:b/>
          <w:sz w:val="32"/>
          <w:szCs w:val="32"/>
        </w:rPr>
        <w:t xml:space="preserve"> на учебном занятии</w:t>
      </w:r>
      <w:r w:rsidRPr="00CF1B96">
        <w:rPr>
          <w:rFonts w:ascii="Arial" w:hAnsi="Arial" w:cs="Arial"/>
          <w:b/>
          <w:sz w:val="32"/>
          <w:szCs w:val="32"/>
        </w:rPr>
        <w:t>:</w:t>
      </w:r>
      <w:r w:rsidR="007D0E68" w:rsidRPr="00CF1B96">
        <w:rPr>
          <w:rFonts w:ascii="Arial" w:hAnsi="Arial" w:cs="Arial"/>
          <w:b/>
          <w:sz w:val="32"/>
          <w:szCs w:val="32"/>
        </w:rPr>
        <w:t xml:space="preserve"> </w:t>
      </w:r>
      <w:r w:rsidR="00153390" w:rsidRPr="00CF1B96">
        <w:rPr>
          <w:rFonts w:ascii="Arial" w:hAnsi="Arial" w:cs="Arial"/>
          <w:sz w:val="32"/>
          <w:szCs w:val="32"/>
        </w:rPr>
        <w:t xml:space="preserve">сочетание фронтальной, индивидуальной работы </w:t>
      </w:r>
      <w:proofErr w:type="gramStart"/>
      <w:r w:rsidR="00153390" w:rsidRPr="00CF1B96">
        <w:rPr>
          <w:rFonts w:ascii="Arial" w:hAnsi="Arial" w:cs="Arial"/>
          <w:sz w:val="32"/>
          <w:szCs w:val="32"/>
        </w:rPr>
        <w:t>обучающихся</w:t>
      </w:r>
      <w:proofErr w:type="gramEnd"/>
      <w:r w:rsidR="00153390" w:rsidRPr="00CF1B96">
        <w:rPr>
          <w:rFonts w:ascii="Arial" w:hAnsi="Arial" w:cs="Arial"/>
          <w:sz w:val="32"/>
          <w:szCs w:val="32"/>
        </w:rPr>
        <w:t>.</w:t>
      </w:r>
    </w:p>
    <w:p w:rsidR="00153390" w:rsidRPr="00CF1B96" w:rsidRDefault="00F32ECE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Учебно-методическое о</w:t>
      </w:r>
      <w:r w:rsidR="00153390" w:rsidRPr="00CF1B96">
        <w:rPr>
          <w:rFonts w:ascii="Arial" w:hAnsi="Arial" w:cs="Arial"/>
          <w:b/>
          <w:sz w:val="32"/>
          <w:szCs w:val="32"/>
        </w:rPr>
        <w:t xml:space="preserve">беспечение занятия: </w:t>
      </w:r>
      <w:proofErr w:type="spellStart"/>
      <w:r w:rsidR="00541E90" w:rsidRPr="00CF1B96">
        <w:rPr>
          <w:rFonts w:ascii="Arial" w:hAnsi="Arial" w:cs="Arial"/>
          <w:sz w:val="32"/>
          <w:szCs w:val="32"/>
        </w:rPr>
        <w:t>мультимедийная</w:t>
      </w:r>
      <w:proofErr w:type="spellEnd"/>
      <w:r w:rsidR="00541E90" w:rsidRPr="00CF1B96">
        <w:rPr>
          <w:rFonts w:ascii="Arial" w:hAnsi="Arial" w:cs="Arial"/>
          <w:sz w:val="32"/>
          <w:szCs w:val="32"/>
        </w:rPr>
        <w:t xml:space="preserve"> презентация</w:t>
      </w:r>
      <w:r w:rsidR="00D1548F" w:rsidRPr="00CF1B96">
        <w:rPr>
          <w:rFonts w:ascii="Arial" w:hAnsi="Arial" w:cs="Arial"/>
          <w:sz w:val="32"/>
          <w:szCs w:val="32"/>
        </w:rPr>
        <w:t xml:space="preserve"> по теме: «</w:t>
      </w:r>
      <w:r w:rsidR="00D1548F" w:rsidRPr="00CF1B96">
        <w:rPr>
          <w:rFonts w:ascii="Arial" w:hAnsi="Arial" w:cs="Arial"/>
          <w:bCs/>
          <w:sz w:val="32"/>
          <w:szCs w:val="32"/>
        </w:rPr>
        <w:t>Порядок выплаты наличных денежных средств на основании завещательного распоряжения</w:t>
      </w:r>
      <w:r w:rsidR="007D0E68" w:rsidRPr="00CF1B96">
        <w:rPr>
          <w:rFonts w:ascii="Arial" w:hAnsi="Arial" w:cs="Arial"/>
          <w:bCs/>
          <w:sz w:val="32"/>
          <w:szCs w:val="32"/>
        </w:rPr>
        <w:t>», «Опорный конспект</w:t>
      </w:r>
      <w:r>
        <w:rPr>
          <w:rFonts w:ascii="Arial" w:hAnsi="Arial" w:cs="Arial"/>
          <w:bCs/>
          <w:sz w:val="32"/>
          <w:szCs w:val="32"/>
        </w:rPr>
        <w:t xml:space="preserve"> по теме занятия</w:t>
      </w:r>
      <w:r w:rsidR="007D0E68" w:rsidRPr="00CF1B96">
        <w:rPr>
          <w:rFonts w:ascii="Arial" w:hAnsi="Arial" w:cs="Arial"/>
          <w:bCs/>
          <w:sz w:val="32"/>
          <w:szCs w:val="32"/>
        </w:rPr>
        <w:t>».</w:t>
      </w:r>
    </w:p>
    <w:p w:rsidR="000415F1" w:rsidRPr="00CF1B96" w:rsidRDefault="000415F1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Межпредметные связи</w:t>
      </w:r>
      <w:r w:rsidR="00C8519E" w:rsidRPr="00CF1B96">
        <w:rPr>
          <w:rFonts w:ascii="Arial" w:hAnsi="Arial" w:cs="Arial"/>
          <w:b/>
          <w:sz w:val="32"/>
          <w:szCs w:val="32"/>
        </w:rPr>
        <w:t xml:space="preserve"> </w:t>
      </w:r>
      <w:r w:rsidRPr="00CF1B96">
        <w:rPr>
          <w:rFonts w:ascii="Arial" w:hAnsi="Arial" w:cs="Arial"/>
          <w:b/>
          <w:sz w:val="32"/>
          <w:szCs w:val="32"/>
        </w:rPr>
        <w:t>по предметам:</w:t>
      </w:r>
      <w:r w:rsidR="00C8519E" w:rsidRPr="00CF1B96">
        <w:rPr>
          <w:rFonts w:ascii="Arial" w:hAnsi="Arial" w:cs="Arial"/>
          <w:b/>
          <w:sz w:val="32"/>
          <w:szCs w:val="32"/>
        </w:rPr>
        <w:t xml:space="preserve"> </w:t>
      </w:r>
      <w:r w:rsidRPr="00CF1B96">
        <w:rPr>
          <w:rFonts w:ascii="Arial" w:hAnsi="Arial" w:cs="Arial"/>
          <w:sz w:val="32"/>
          <w:szCs w:val="32"/>
        </w:rPr>
        <w:t>«Производственное обучение». «Производственная практика». «Информатизация и автоматизация банковских операций»</w:t>
      </w:r>
      <w:r w:rsidR="00D1548F" w:rsidRPr="00CF1B96">
        <w:rPr>
          <w:rFonts w:ascii="Arial" w:hAnsi="Arial" w:cs="Arial"/>
          <w:sz w:val="32"/>
          <w:szCs w:val="32"/>
        </w:rPr>
        <w:t>.</w:t>
      </w:r>
    </w:p>
    <w:p w:rsidR="00D1548F" w:rsidRPr="00CF1B96" w:rsidRDefault="00D1548F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Внутрипредметные связи:</w:t>
      </w:r>
      <w:r w:rsidR="007D0E68" w:rsidRPr="00CF1B96">
        <w:rPr>
          <w:rFonts w:ascii="Arial" w:hAnsi="Arial" w:cs="Arial"/>
          <w:b/>
          <w:sz w:val="32"/>
          <w:szCs w:val="32"/>
        </w:rPr>
        <w:t xml:space="preserve"> </w:t>
      </w:r>
      <w:r w:rsidR="007D0E68" w:rsidRPr="00CF1B96">
        <w:rPr>
          <w:rFonts w:ascii="Arial" w:hAnsi="Arial" w:cs="Arial"/>
          <w:sz w:val="32"/>
          <w:szCs w:val="32"/>
        </w:rPr>
        <w:t xml:space="preserve">МДК 02.01. Организация работы с банковскими вкладами. </w:t>
      </w:r>
      <w:r w:rsidRPr="00CF1B96">
        <w:rPr>
          <w:rFonts w:ascii="Arial" w:hAnsi="Arial" w:cs="Arial"/>
          <w:sz w:val="32"/>
          <w:szCs w:val="32"/>
        </w:rPr>
        <w:t>Тема</w:t>
      </w:r>
      <w:r w:rsidR="007D3A4A" w:rsidRPr="00CF1B96">
        <w:rPr>
          <w:rFonts w:ascii="Arial" w:hAnsi="Arial" w:cs="Arial"/>
          <w:sz w:val="32"/>
          <w:szCs w:val="32"/>
        </w:rPr>
        <w:t xml:space="preserve"> 1.2.</w:t>
      </w:r>
      <w:r w:rsidR="007D0E68" w:rsidRPr="00CF1B96">
        <w:rPr>
          <w:rFonts w:ascii="Arial" w:hAnsi="Arial" w:cs="Arial"/>
          <w:sz w:val="32"/>
          <w:szCs w:val="32"/>
        </w:rPr>
        <w:t xml:space="preserve"> Вкладные (депозитные) операции.</w:t>
      </w:r>
    </w:p>
    <w:p w:rsidR="005966ED" w:rsidRPr="00CF1B96" w:rsidRDefault="005966ED" w:rsidP="004265F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40936" w:rsidRPr="00CF1B96" w:rsidRDefault="0054093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548F" w:rsidRPr="00CF1B96" w:rsidRDefault="00D1548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40936" w:rsidRPr="00CF1B96" w:rsidRDefault="0054093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40936" w:rsidRPr="00CF1B96" w:rsidRDefault="0054093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40936" w:rsidRPr="00CF1B96" w:rsidRDefault="0054093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40936" w:rsidRPr="00CF1B96" w:rsidRDefault="0054093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  <w:sectPr w:rsidR="004C3B19" w:rsidRPr="00CF1B96" w:rsidSect="00C3152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4C3B19" w:rsidRPr="00CF1B96" w:rsidRDefault="004C3B19" w:rsidP="004265F4">
      <w:pPr>
        <w:spacing w:line="240" w:lineRule="auto"/>
        <w:rPr>
          <w:rFonts w:ascii="Arial" w:hAnsi="Arial" w:cs="Arial"/>
          <w:sz w:val="32"/>
          <w:szCs w:val="32"/>
        </w:rPr>
      </w:pPr>
    </w:p>
    <w:p w:rsidR="004C3B19" w:rsidRPr="00CF1B96" w:rsidRDefault="004C3B19" w:rsidP="004265F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Структура, содержание занятия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655"/>
        <w:gridCol w:w="2732"/>
        <w:gridCol w:w="2551"/>
        <w:gridCol w:w="2498"/>
        <w:gridCol w:w="2747"/>
      </w:tblGrid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Этапы занятия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Деятельность преподавателя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Методические приёмы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Средства</w:t>
            </w:r>
          </w:p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 xml:space="preserve">обучения 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 xml:space="preserve">Деятельность </w:t>
            </w:r>
            <w:proofErr w:type="gramStart"/>
            <w:r w:rsidRPr="00CF1B96">
              <w:rPr>
                <w:rFonts w:ascii="Arial" w:hAnsi="Arial" w:cs="Arial"/>
                <w:b/>
                <w:sz w:val="32"/>
                <w:szCs w:val="32"/>
              </w:rPr>
              <w:t>обучающихся</w:t>
            </w:r>
            <w:proofErr w:type="gramEnd"/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Формируемые компетенции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284" w:hanging="284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Организационный момент – 1 минута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Приветствие, определение отсутствующих, организация внимания. Проверка подготовки кабинета, и </w:t>
            </w:r>
            <w:proofErr w:type="gramStart"/>
            <w:r w:rsidRPr="00CF1B96">
              <w:rPr>
                <w:rFonts w:ascii="Arial" w:hAnsi="Arial" w:cs="Arial"/>
                <w:sz w:val="32"/>
                <w:szCs w:val="32"/>
              </w:rPr>
              <w:t>обучающихся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 xml:space="preserve"> к занятию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Техническая минутка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1.Приветствие преподавателя. 2. Доклад старосты. 3. </w:t>
            </w:r>
            <w:proofErr w:type="gramStart"/>
            <w:r w:rsidRPr="00CF1B96">
              <w:rPr>
                <w:rFonts w:ascii="Arial" w:hAnsi="Arial" w:cs="Arial"/>
                <w:sz w:val="32"/>
                <w:szCs w:val="32"/>
              </w:rPr>
              <w:t>Обучающиеся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 xml:space="preserve"> готовятся к занятию.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2</w:t>
            </w:r>
          </w:p>
        </w:tc>
      </w:tr>
      <w:tr w:rsidR="004C3B19" w:rsidRPr="00CF1B96" w:rsidTr="004265F4">
        <w:trPr>
          <w:trHeight w:val="3334"/>
        </w:trPr>
        <w:tc>
          <w:tcPr>
            <w:tcW w:w="1951" w:type="dxa"/>
          </w:tcPr>
          <w:p w:rsidR="004C3B19" w:rsidRPr="00CF1B96" w:rsidRDefault="004C3B19" w:rsidP="004265F4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2. Актуализация опорных знаний,</w:t>
            </w:r>
          </w:p>
          <w:p w:rsidR="004C3B19" w:rsidRPr="00CF1B96" w:rsidRDefault="004C3B19" w:rsidP="004265F4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мотивация и целеполагания – 5 -7 минут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Преподаватель актуализирует знания обучающихся, готовит их к мотивации и. К занятию было дано домашнее задание: «Завещательны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е распоряжения по вкладам».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 xml:space="preserve">Фронтальный опрос </w:t>
            </w:r>
            <w:proofErr w:type="gramStart"/>
            <w:r w:rsidRPr="00CF1B96">
              <w:rPr>
                <w:rFonts w:ascii="Arial" w:hAnsi="Arial" w:cs="Arial"/>
                <w:sz w:val="32"/>
                <w:szCs w:val="32"/>
              </w:rPr>
              <w:t>обучающихся</w:t>
            </w:r>
            <w:proofErr w:type="gramEnd"/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Компьютер, мультимедиа проектор.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Уяснение формирование целей занятия.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Активизация внимание.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Коллективное действие (слушают, отвечают на вопросы).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2</w:t>
            </w:r>
          </w:p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3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pStyle w:val="a3"/>
              <w:spacing w:after="0" w:line="24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Изучение нового материала.</w:t>
            </w:r>
          </w:p>
          <w:p w:rsidR="004C3B19" w:rsidRPr="00CF1B96" w:rsidRDefault="009871D4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а)</w:t>
            </w:r>
            <w:proofErr w:type="gramStart"/>
            <w:r w:rsidR="004C3B19" w:rsidRPr="00CF1B96">
              <w:rPr>
                <w:rFonts w:ascii="Arial" w:hAnsi="Arial" w:cs="Arial"/>
                <w:sz w:val="32"/>
                <w:szCs w:val="32"/>
              </w:rPr>
              <w:t>.</w:t>
            </w:r>
            <w:r w:rsidRPr="00CF1B96">
              <w:rPr>
                <w:rFonts w:ascii="Arial" w:hAnsi="Arial" w:cs="Arial"/>
                <w:sz w:val="32"/>
                <w:szCs w:val="32"/>
              </w:rPr>
              <w:t>О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 xml:space="preserve">бъяснение теоретического </w:t>
            </w:r>
            <w:r w:rsidR="004C3B19" w:rsidRPr="00CF1B96">
              <w:rPr>
                <w:rFonts w:ascii="Arial" w:hAnsi="Arial" w:cs="Arial"/>
                <w:sz w:val="32"/>
                <w:szCs w:val="32"/>
              </w:rPr>
              <w:t>материала– 5 минут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Презентация слайдов: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Алгоритм определения выплаты сумм на основании завещательного распоряжения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Разъяснение и комментарии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Компьютер,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мультимедиа проектор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Слушают 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2</w:t>
            </w:r>
          </w:p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3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Изучение нового материала</w:t>
            </w:r>
          </w:p>
          <w:p w:rsidR="004C3B19" w:rsidRPr="00CF1B96" w:rsidRDefault="009871D4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б)</w:t>
            </w:r>
            <w:r w:rsidR="004C3B19" w:rsidRPr="00CF1B96">
              <w:rPr>
                <w:rFonts w:ascii="Arial" w:hAnsi="Arial" w:cs="Arial"/>
                <w:sz w:val="32"/>
                <w:szCs w:val="32"/>
              </w:rPr>
              <w:t>. Поисковый этап  – 10 минут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Организовать поиск информации при создании таблицы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Фронтальная, индивидуальная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1). Выдается опо</w:t>
            </w:r>
            <w:r w:rsidR="003F77CE">
              <w:rPr>
                <w:rFonts w:ascii="Arial" w:hAnsi="Arial" w:cs="Arial"/>
                <w:sz w:val="32"/>
                <w:szCs w:val="32"/>
              </w:rPr>
              <w:t>рный конспект для ознакомления</w:t>
            </w:r>
            <w:proofErr w:type="gramStart"/>
            <w:r w:rsidR="003F77CE">
              <w:rPr>
                <w:rFonts w:ascii="Arial" w:hAnsi="Arial" w:cs="Arial"/>
                <w:sz w:val="32"/>
                <w:szCs w:val="32"/>
              </w:rPr>
              <w:t>,</w:t>
            </w:r>
            <w:r w:rsidRPr="00CF1B96">
              <w:rPr>
                <w:rFonts w:ascii="Arial" w:hAnsi="Arial" w:cs="Arial"/>
                <w:sz w:val="32"/>
                <w:szCs w:val="32"/>
              </w:rPr>
              <w:t>к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>оординирует действия обучающихся.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2) Организует самостоятельное чтение опорного конспекта с целью изучения нового материала.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3). Предлагает составить конспект по новому материалу в виде заполнения таблицы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4). Задает вопросы обобщающего характера.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1) Читают опорный конспект нового материала.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2) Составляют конспект в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рабочие тетради в форме таблицы.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3) Отвечают на вопросы преподавателя, слушают ответы товарищей.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 xml:space="preserve">ОК 2. Организовывать собственную деятельность, исходя из цели и способов её достижения,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определённых руководителем.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3. Закрепление. Практическ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ий этап -10 минут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 xml:space="preserve">- обеспечить применение полученных знаний для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проведения расчёта суммы выплаты наследникам.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Фронтальная, самостоятельная.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1.Даёт задание на расчет суммы выплаты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наследнику с использованием алгоритма расчёта.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2. Проводит проверку расчётов по эталону, выведенному на слайде презентации.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 xml:space="preserve">1. Рассчитывает сумму выплаты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наследнику в рабочих тетрадях под руководством комментария обучающегося у доски с объяснением.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2. Часть обучающихся работает самостоятельно по следующим заданиям с использованием алгоритма и методов расчёта.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ПК 2.2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Выполнять и оформлять депозитные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операции с физическими лицами в валюте Российской Федерации и иностранной валюте.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2. Организовывать собственную деятельность, исходя из цели и способов её достижения, определённых руководителем.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ОК 3. Анализировать рабочую ситуацию, осуществлять текущий и итоговый контроль,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оценку и коррекцию.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4.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Сравнительный анализ 3 минуты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Сравнительный анализ выплат наличных денежных средств наследникам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Фронтальный опрос.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Спрашивает сходство и различие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Поиск, анализ и отбор необходимой информации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3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4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5.Подведение итогов – 3 минуты.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Вопросы, задания по закреплению. Анализ и оценка теоретической и практической подготовки </w:t>
            </w:r>
            <w:proofErr w:type="gramStart"/>
            <w:r w:rsidRPr="00CF1B96">
              <w:rPr>
                <w:rFonts w:ascii="Arial" w:hAnsi="Arial" w:cs="Arial"/>
                <w:sz w:val="32"/>
                <w:szCs w:val="32"/>
              </w:rPr>
              <w:t>обучающихся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Метод оценки знаний и участия в занятии.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Осмысление цели самостоятельной работы и средств её достижения.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3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6.Домашнее задание -2 минуты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Преподаватель предлагает </w:t>
            </w:r>
            <w:proofErr w:type="gramStart"/>
            <w:r w:rsidRPr="00CF1B96">
              <w:rPr>
                <w:rFonts w:ascii="Arial" w:hAnsi="Arial" w:cs="Arial"/>
                <w:sz w:val="32"/>
                <w:szCs w:val="32"/>
              </w:rPr>
              <w:t>обучающимся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 xml:space="preserve"> ответить на </w:t>
            </w: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вопросы для самоконтроля знаний (опорный контроль). Рассчитать сумму выплаты наследнику.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Разъяснение и комментарии.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Опорный конспект.</w:t>
            </w: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Самоанализ результатов обучения.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4</w:t>
            </w:r>
          </w:p>
        </w:tc>
      </w:tr>
      <w:tr w:rsidR="004C3B19" w:rsidRPr="00CF1B96" w:rsidTr="004265F4">
        <w:tc>
          <w:tcPr>
            <w:tcW w:w="1951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lastRenderedPageBreak/>
              <w:t>7. Заключительный момент занятия – 2 -4 минуты.</w:t>
            </w:r>
          </w:p>
        </w:tc>
        <w:tc>
          <w:tcPr>
            <w:tcW w:w="2655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 xml:space="preserve">Анализ и оценка работы </w:t>
            </w:r>
            <w:proofErr w:type="gramStart"/>
            <w:r w:rsidRPr="00CF1B96">
              <w:rPr>
                <w:rFonts w:ascii="Arial" w:hAnsi="Arial" w:cs="Arial"/>
                <w:sz w:val="32"/>
                <w:szCs w:val="32"/>
              </w:rPr>
              <w:t>обучающихся</w:t>
            </w:r>
            <w:proofErr w:type="gramEnd"/>
            <w:r w:rsidRPr="00CF1B96">
              <w:rPr>
                <w:rFonts w:ascii="Arial" w:hAnsi="Arial" w:cs="Arial"/>
                <w:sz w:val="32"/>
                <w:szCs w:val="32"/>
              </w:rPr>
              <w:t xml:space="preserve"> группы. Итоги занятия.</w:t>
            </w:r>
          </w:p>
        </w:tc>
        <w:tc>
          <w:tcPr>
            <w:tcW w:w="2732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Рефлексия.</w:t>
            </w:r>
          </w:p>
        </w:tc>
        <w:tc>
          <w:tcPr>
            <w:tcW w:w="2551" w:type="dxa"/>
          </w:tcPr>
          <w:p w:rsidR="004C3B19" w:rsidRPr="00CF1B96" w:rsidRDefault="004C3B19" w:rsidP="004265F4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498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Самоанализ результатов обучения.</w:t>
            </w:r>
          </w:p>
        </w:tc>
        <w:tc>
          <w:tcPr>
            <w:tcW w:w="2747" w:type="dxa"/>
          </w:tcPr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CF1B96">
              <w:rPr>
                <w:rFonts w:ascii="Arial" w:hAnsi="Arial" w:cs="Arial"/>
                <w:sz w:val="32"/>
                <w:szCs w:val="32"/>
              </w:rPr>
              <w:t>ОК 2</w:t>
            </w:r>
          </w:p>
          <w:p w:rsidR="004C3B19" w:rsidRPr="00CF1B96" w:rsidRDefault="004C3B19" w:rsidP="004265F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D21E44" w:rsidRPr="00CF1B96" w:rsidRDefault="00D21E44" w:rsidP="004265F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  <w:sectPr w:rsidR="00D21E44" w:rsidRPr="00CF1B96" w:rsidSect="004C3B1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C3B19" w:rsidRPr="00CF1B96" w:rsidRDefault="004C3B19" w:rsidP="004265F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lastRenderedPageBreak/>
        <w:t xml:space="preserve">Вопросы для </w:t>
      </w:r>
      <w:r w:rsidR="00E56DA7" w:rsidRPr="00CF1B96">
        <w:rPr>
          <w:rFonts w:ascii="Arial" w:hAnsi="Arial" w:cs="Arial"/>
          <w:b/>
          <w:sz w:val="32"/>
          <w:szCs w:val="32"/>
        </w:rPr>
        <w:t>актуализации</w:t>
      </w:r>
      <w:r w:rsidRPr="00CF1B96">
        <w:rPr>
          <w:rFonts w:ascii="Arial" w:hAnsi="Arial" w:cs="Arial"/>
          <w:b/>
          <w:sz w:val="32"/>
          <w:szCs w:val="32"/>
        </w:rPr>
        <w:t xml:space="preserve"> опорных знаний.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Поясните порядок распоряжения  вкладчика  на случай смерти.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Дайте определение понятиям: Завещательное распоряжение, наследник.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Лишает ли оформленное Завещательное распоряжение вкладчика права распоряжаться завещанным  вкладом.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Перечислите обязательные реквизиты ф.308.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Действия операционно-кассового работника при оформлении ЗР в СПБ.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Поясните, в чем отличие завещательного распоряжения оформленного в структурном подразделении банка и вне Банка.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Укажите, какие завещательные распоряжения приравниваются к нотариально - </w:t>
      </w:r>
      <w:proofErr w:type="gramStart"/>
      <w:r w:rsidRPr="00CF1B96">
        <w:rPr>
          <w:rFonts w:ascii="Arial" w:hAnsi="Arial" w:cs="Arial"/>
          <w:sz w:val="32"/>
          <w:szCs w:val="32"/>
        </w:rPr>
        <w:t>удостоверенным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. 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Имеет ли право вкладчик изменить или отменить завещательное распоряжение.</w:t>
      </w:r>
    </w:p>
    <w:p w:rsidR="004C3B19" w:rsidRPr="00CF1B96" w:rsidRDefault="004C3B19" w:rsidP="004265F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Поясните порядок оформления изменения/отмены ЗР в СПБ.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     10. В каком случае ЗР является не действительным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   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Эталоны ответов:</w:t>
      </w:r>
    </w:p>
    <w:p w:rsidR="004C3B19" w:rsidRPr="00CF1B96" w:rsidRDefault="004C3B19" w:rsidP="004265F4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Вкладчик вправе завещать свой вклад одному или нескольким лицам как входящим, так и не входящим в круг наследников по закону, а также предприятию, организации, учреждению или государству.</w:t>
      </w:r>
    </w:p>
    <w:p w:rsidR="004C3B19" w:rsidRPr="00CF1B96" w:rsidRDefault="004C3B19" w:rsidP="004265F4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Завещательное распоряжение – письменное полномочие вкладчика на распоряжение вкладами  после его смерти.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Наследник – физическое или юридическое лицо вступающий в права наследования в соответствии с действующим законодательством.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3.Вкладчик вправе распоряжаться своим вкладом, т.к. в законную силу оно вступает после её смерти </w:t>
      </w:r>
    </w:p>
    <w:p w:rsidR="004C3B19" w:rsidRPr="00CF1B96" w:rsidRDefault="004C3B19" w:rsidP="004265F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Обязательные реквизиты: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- наименование банка;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- Ф.И.О. вкладчика; наследника;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- адрес регистрации наследника и вкладчика;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- указывается дата составления ЗР;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- подписи вкладчика и операционно-кассового работника.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lastRenderedPageBreak/>
        <w:t>5. Операционно-кассовый работник идентифицирует вкладчика; знакомит с порядком оформления операции; производит оформление ф.308 в автоматизированном порядке, регистрирует, делает отметку в ЛС, помещает его в отдельную папку для ЗР.</w:t>
      </w:r>
    </w:p>
    <w:p w:rsidR="004C3B19" w:rsidRPr="00CF1B96" w:rsidRDefault="004C3B19" w:rsidP="004265F4">
      <w:pPr>
        <w:pStyle w:val="a3"/>
        <w:numPr>
          <w:ilvl w:val="0"/>
          <w:numId w:val="24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Завещательное распоряжение оформляется в СПБ по форме бланка .№308 и может быть заверено руководителем СПБ или операционно-кассовым работником, а ЗР оформленное вне Банка может быть заверено только нотариусом,  либо лицами, приравненными к ним.</w:t>
      </w:r>
    </w:p>
    <w:p w:rsidR="004C3B19" w:rsidRPr="00CF1B96" w:rsidRDefault="004C3B19" w:rsidP="004265F4">
      <w:pPr>
        <w:pStyle w:val="a3"/>
        <w:numPr>
          <w:ilvl w:val="0"/>
          <w:numId w:val="24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ЗР – граждан,  находящихся на излечении в больницах, удостоверенных главным врачом либо его заместителем;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ЗР – граждан,  находящихся во время плавания на морских судах,  удостоверенных капитанами этих судов;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ЗР – граждан,  находящихся в разведочных, арктических, и других экспедициях, удостоверенных начальником экспедиций;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ЗР - военнослужащих и других </w:t>
      </w:r>
      <w:proofErr w:type="gramStart"/>
      <w:r w:rsidRPr="00CF1B96">
        <w:rPr>
          <w:rFonts w:ascii="Arial" w:hAnsi="Arial" w:cs="Arial"/>
          <w:sz w:val="32"/>
          <w:szCs w:val="32"/>
        </w:rPr>
        <w:t>лиц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находящихся на излечении в госпиталях удостоверенных начальниками военных учреждений;</w:t>
      </w:r>
    </w:p>
    <w:p w:rsidR="004C3B19" w:rsidRPr="00CF1B96" w:rsidRDefault="004C3B19" w:rsidP="004265F4">
      <w:pPr>
        <w:pStyle w:val="a3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ЗР - лиц  находящихся в местах лишения свободы, удостоверенные начальниками мест лишения свободы.</w:t>
      </w:r>
    </w:p>
    <w:p w:rsidR="004C3B19" w:rsidRPr="00CF1B96" w:rsidRDefault="004C3B19" w:rsidP="004265F4">
      <w:pPr>
        <w:pStyle w:val="a3"/>
        <w:numPr>
          <w:ilvl w:val="0"/>
          <w:numId w:val="24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Вкладчик имеет право изменить или отменить ЗР оформленное как в </w:t>
      </w:r>
      <w:proofErr w:type="gramStart"/>
      <w:r w:rsidRPr="00CF1B96">
        <w:rPr>
          <w:rFonts w:ascii="Arial" w:hAnsi="Arial" w:cs="Arial"/>
          <w:sz w:val="32"/>
          <w:szCs w:val="32"/>
        </w:rPr>
        <w:t>СПБ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так и вне.</w:t>
      </w:r>
    </w:p>
    <w:p w:rsidR="004C3B19" w:rsidRPr="00CF1B96" w:rsidRDefault="004C3B19" w:rsidP="004265F4">
      <w:pPr>
        <w:pStyle w:val="a3"/>
        <w:numPr>
          <w:ilvl w:val="0"/>
          <w:numId w:val="24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Данное ЗР может быть подписано другим лицом с указанием причины, по которой вкладчик не может подписать заявление собственноручно.</w:t>
      </w:r>
    </w:p>
    <w:p w:rsidR="004C3B19" w:rsidRPr="00CF1B96" w:rsidRDefault="004C3B19" w:rsidP="004265F4">
      <w:pPr>
        <w:pStyle w:val="a3"/>
        <w:numPr>
          <w:ilvl w:val="0"/>
          <w:numId w:val="24"/>
        </w:numPr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Если оно отменено или изменено, а также в случае смерти наследника.</w:t>
      </w:r>
    </w:p>
    <w:p w:rsidR="004C3B19" w:rsidRPr="00CF1B96" w:rsidRDefault="004C3B1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21E44" w:rsidRPr="00CF1B96" w:rsidRDefault="00D21E4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Пояснения к презентации.</w:t>
      </w:r>
    </w:p>
    <w:p w:rsidR="00D21E4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1 слайд</w:t>
      </w:r>
    </w:p>
    <w:p w:rsidR="009871D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Сообщение темы урока</w:t>
      </w:r>
    </w:p>
    <w:p w:rsidR="009871D4" w:rsidRPr="00CF1B96" w:rsidRDefault="0089305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rect id="_x0000_s1026" style="position:absolute;left:0;text-align:left;margin-left:117.35pt;margin-top:7.55pt;width:253.4pt;height:182.4pt;z-index:-8"/>
        </w:pict>
      </w:r>
    </w:p>
    <w:p w:rsidR="00FE179D" w:rsidRPr="00CF1B96" w:rsidRDefault="0089305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93055">
        <w:rPr>
          <w:rFonts w:ascii="Arial" w:hAnsi="Arial" w:cs="Arial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25.25pt;margin-top:0;width:245.5pt;height:176.15pt;z-index:1">
            <v:imagedata r:id="rId6" o:title=""/>
            <w10:wrap type="square" side="left"/>
          </v:shape>
          <o:OLEObject Type="Embed" ProgID="PowerPoint.Slide.12" ShapeID="_x0000_s1028" DrawAspect="Content" ObjectID="_1480183092" r:id="rId7"/>
        </w:pict>
      </w:r>
    </w:p>
    <w:p w:rsidR="00FE179D" w:rsidRPr="00CF1B96" w:rsidRDefault="00FE179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E179D" w:rsidRPr="00CF1B96" w:rsidRDefault="00FE179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E179D" w:rsidRPr="00CF1B96" w:rsidRDefault="00FE179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E179D" w:rsidRPr="00CF1B96" w:rsidRDefault="00FE179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871D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lastRenderedPageBreak/>
        <w:t>2 слайд</w:t>
      </w:r>
    </w:p>
    <w:p w:rsidR="00D21E44" w:rsidRPr="00CF1B96" w:rsidRDefault="00D21E4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871D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Сообщение цели урока</w:t>
      </w:r>
    </w:p>
    <w:p w:rsidR="009871D4" w:rsidRPr="00CF1B96" w:rsidRDefault="0089305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rect id="_x0000_s1030" style="position:absolute;left:0;text-align:left;margin-left:117.35pt;margin-top:9.1pt;width:247.8pt;height:163.35pt;z-index:-7"/>
        </w:pict>
      </w:r>
    </w:p>
    <w:p w:rsidR="00FE179D" w:rsidRPr="00CF1B96" w:rsidRDefault="00C7745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object w:dxaOrig="6680" w:dyaOrig="5023">
          <v:shape id="_x0000_i1025" type="#_x0000_t75" style="width:231.7pt;height:143pt" o:ole="">
            <v:imagedata r:id="rId8" o:title=""/>
          </v:shape>
          <o:OLEObject Type="Embed" ProgID="PowerPoint.Slide.12" ShapeID="_x0000_i1025" DrawAspect="Content" ObjectID="_1480183085" r:id="rId9"/>
        </w:object>
      </w:r>
    </w:p>
    <w:p w:rsidR="002503EA" w:rsidRPr="00CF1B96" w:rsidRDefault="002503EA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E179D" w:rsidRPr="00CF1B96" w:rsidRDefault="00FE179D" w:rsidP="004265F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871D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3 слайд </w:t>
      </w:r>
    </w:p>
    <w:p w:rsidR="00C77459" w:rsidRPr="00CF1B96" w:rsidRDefault="00C7745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Актуализация опорных знаний</w:t>
      </w:r>
    </w:p>
    <w:p w:rsidR="00C77459" w:rsidRPr="00CF1B96" w:rsidRDefault="0089305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rect id="_x0000_s1034" style="position:absolute;left:0;text-align:left;margin-left:104.25pt;margin-top:3.95pt;width:291.75pt;height:211.65pt;z-index:-6"/>
        </w:pict>
      </w:r>
    </w:p>
    <w:p w:rsidR="009871D4" w:rsidRPr="00CF1B96" w:rsidRDefault="0083363E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object w:dxaOrig="6893" w:dyaOrig="5183">
          <v:shape id="_x0000_i1026" type="#_x0000_t75" style="width:261.65pt;height:187.6pt" o:ole="">
            <v:imagedata r:id="rId10" o:title=""/>
          </v:shape>
          <o:OLEObject Type="Embed" ProgID="PowerPoint.Slide.12" ShapeID="_x0000_i1026" DrawAspect="Content" ObjectID="_1480183086" r:id="rId11"/>
        </w:object>
      </w:r>
    </w:p>
    <w:p w:rsidR="00C77459" w:rsidRPr="00CF1B96" w:rsidRDefault="00C77459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871D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4 слайд</w:t>
      </w:r>
    </w:p>
    <w:p w:rsidR="009871D4" w:rsidRPr="00CF1B96" w:rsidRDefault="009871D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871D4" w:rsidRPr="00CF1B96" w:rsidRDefault="00B06FB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Сравнительный анализ выплат по </w:t>
      </w:r>
      <w:proofErr w:type="gramStart"/>
      <w:r w:rsidRPr="00CF1B96">
        <w:rPr>
          <w:rFonts w:ascii="Arial" w:hAnsi="Arial" w:cs="Arial"/>
          <w:b/>
          <w:sz w:val="32"/>
          <w:szCs w:val="32"/>
        </w:rPr>
        <w:t>оформленным</w:t>
      </w:r>
      <w:proofErr w:type="gramEnd"/>
      <w:r w:rsidRPr="00CF1B96">
        <w:rPr>
          <w:rFonts w:ascii="Arial" w:hAnsi="Arial" w:cs="Arial"/>
          <w:b/>
          <w:sz w:val="32"/>
          <w:szCs w:val="32"/>
        </w:rPr>
        <w:t xml:space="preserve"> ЗР до и после 01 марта 2012 года</w:t>
      </w:r>
    </w:p>
    <w:p w:rsidR="00B06FBD" w:rsidRPr="00CF1B96" w:rsidRDefault="00B06FB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3363E" w:rsidRPr="00CF1B96" w:rsidRDefault="0089305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08.35pt;margin-top:184.85pt;width:251.65pt;height:0;z-index:2" o:connectortype="straight"/>
        </w:pict>
      </w:r>
      <w:r w:rsidR="0083363E" w:rsidRPr="00CF1B96">
        <w:rPr>
          <w:rFonts w:ascii="Arial" w:hAnsi="Arial" w:cs="Arial"/>
          <w:b/>
          <w:sz w:val="32"/>
          <w:szCs w:val="32"/>
        </w:rPr>
        <w:object w:dxaOrig="7181" w:dyaOrig="5401">
          <v:shape id="_x0000_i1027" type="#_x0000_t75" style="width:252pt;height:185.05pt" o:ole="">
            <v:imagedata r:id="rId12" o:title=""/>
          </v:shape>
          <o:OLEObject Type="Embed" ProgID="PowerPoint.Slide.12" ShapeID="_x0000_i1027" DrawAspect="Content" ObjectID="_1480183087" r:id="rId13"/>
        </w:object>
      </w:r>
    </w:p>
    <w:p w:rsidR="0083363E" w:rsidRPr="00CF1B96" w:rsidRDefault="0083363E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B06FBD" w:rsidRPr="00CF1B96" w:rsidRDefault="00B06FB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5 слайд</w:t>
      </w:r>
    </w:p>
    <w:p w:rsidR="00B06FBD" w:rsidRPr="00CF1B96" w:rsidRDefault="00B06FBD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Методика проведения расчета</w:t>
      </w:r>
    </w:p>
    <w:p w:rsidR="00AB18CF" w:rsidRPr="00CF1B96" w:rsidRDefault="00893055" w:rsidP="004265F4">
      <w:pPr>
        <w:spacing w:line="24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ru-RU"/>
        </w:rPr>
        <w:pict>
          <v:rect id="_x0000_s1037" style="position:absolute;margin-left:117.35pt;margin-top:39.35pt;width:242.65pt;height:184.55pt;z-index:-5"/>
        </w:pict>
      </w:r>
      <w:r w:rsidR="00AB18CF" w:rsidRPr="00CF1B96">
        <w:rPr>
          <w:rFonts w:ascii="Arial" w:hAnsi="Arial" w:cs="Arial"/>
          <w:bCs/>
          <w:sz w:val="32"/>
          <w:szCs w:val="32"/>
        </w:rPr>
        <w:t>Произвести исчисление процентов, присоединить исчисленные проценты к остатку вклада, произвести выплату наличных денежных средств наследнику.</w:t>
      </w:r>
    </w:p>
    <w:p w:rsidR="00D15103" w:rsidRPr="00CF1B96" w:rsidRDefault="004265F4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  <w:r w:rsidRPr="00CF1B96">
        <w:rPr>
          <w:rFonts w:ascii="Arial" w:hAnsi="Arial" w:cs="Arial"/>
          <w:bCs/>
          <w:sz w:val="32"/>
          <w:szCs w:val="32"/>
        </w:rPr>
        <w:object w:dxaOrig="7181" w:dyaOrig="5401">
          <v:shape id="_x0000_i1028" type="#_x0000_t75" style="width:218.55pt;height:151.6pt" o:ole="">
            <v:imagedata r:id="rId14" o:title=""/>
          </v:shape>
          <o:OLEObject Type="Embed" ProgID="PowerPoint.Slide.12" ShapeID="_x0000_i1028" DrawAspect="Content" ObjectID="_1480183088" r:id="rId15"/>
        </w:object>
      </w:r>
    </w:p>
    <w:p w:rsidR="00D15103" w:rsidRPr="00CF1B96" w:rsidRDefault="00AB18CF" w:rsidP="004265F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6 слайд</w:t>
      </w:r>
    </w:p>
    <w:p w:rsidR="00AB18CF" w:rsidRDefault="00AB18CF" w:rsidP="004265F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Алгоритм проведения расчета с объяснением исходных данных по  формуле.</w:t>
      </w:r>
      <w:r w:rsidR="00D15103" w:rsidRPr="00CF1B96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265F4" w:rsidRPr="00CF1B96" w:rsidRDefault="004265F4" w:rsidP="004265F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ru-RU"/>
        </w:rPr>
        <w:pict>
          <v:rect id="_x0000_s1038" style="position:absolute;left:0;text-align:left;margin-left:87.8pt;margin-top:13.5pt;width:287.45pt;height:167.9pt;z-index:-4">
            <v:textbox>
              <w:txbxContent>
                <w:p w:rsidR="00D15103" w:rsidRDefault="004265F4" w:rsidP="00D15103">
                  <w:pPr>
                    <w:jc w:val="center"/>
                  </w:pPr>
                  <w:r w:rsidRPr="00D1510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object w:dxaOrig="7181" w:dyaOrig="5401">
                      <v:shape id="_x0000_i1033" type="#_x0000_t75" style="width:4in;height:171.4pt" o:ole="">
                        <v:imagedata r:id="rId16" o:title=""/>
                      </v:shape>
                      <o:OLEObject Type="Embed" ProgID="PowerPoint.Slide.12" ShapeID="_x0000_i1033" DrawAspect="Content" ObjectID="_1480183093" r:id="rId17"/>
                    </w:object>
                  </w:r>
                </w:p>
              </w:txbxContent>
            </v:textbox>
          </v:rect>
        </w:pict>
      </w:r>
    </w:p>
    <w:p w:rsidR="00D15103" w:rsidRPr="00CF1B96" w:rsidRDefault="00D15103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D15103" w:rsidRPr="00CF1B96" w:rsidRDefault="00D15103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D15103" w:rsidRPr="00CF1B96" w:rsidRDefault="00D15103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D15103" w:rsidRPr="00CF1B96" w:rsidRDefault="00D15103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D15103" w:rsidRPr="00CF1B96" w:rsidRDefault="00D15103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D15103" w:rsidRPr="00CF1B96" w:rsidRDefault="00D15103" w:rsidP="004265F4">
      <w:pPr>
        <w:spacing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AB18CF" w:rsidRPr="00CF1B96" w:rsidRDefault="004265F4" w:rsidP="004265F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7</w:t>
      </w:r>
      <w:r w:rsidR="00AB18CF" w:rsidRPr="00CF1B96">
        <w:rPr>
          <w:rFonts w:ascii="Arial" w:hAnsi="Arial" w:cs="Arial"/>
          <w:b/>
          <w:bCs/>
          <w:sz w:val="32"/>
          <w:szCs w:val="32"/>
        </w:rPr>
        <w:t xml:space="preserve"> слайд</w:t>
      </w:r>
    </w:p>
    <w:p w:rsidR="00AB18CF" w:rsidRPr="00CF1B96" w:rsidRDefault="00AB18CF" w:rsidP="004265F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Алгоритм выполнения расчета</w:t>
      </w:r>
    </w:p>
    <w:p w:rsidR="00AB18CF" w:rsidRPr="00CF1B96" w:rsidRDefault="00893055" w:rsidP="004265F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ru-RU"/>
        </w:rPr>
        <w:pict>
          <v:rect id="_x0000_s1039" style="position:absolute;left:0;text-align:left;margin-left:101.45pt;margin-top:.6pt;width:267.4pt;height:202.3pt;z-index:-3"/>
        </w:pict>
      </w:r>
      <w:r w:rsidR="00023A9C" w:rsidRPr="00CF1B96">
        <w:rPr>
          <w:rFonts w:ascii="Arial" w:hAnsi="Arial" w:cs="Arial"/>
          <w:b/>
          <w:bCs/>
          <w:sz w:val="32"/>
          <w:szCs w:val="32"/>
        </w:rPr>
        <w:object w:dxaOrig="7181" w:dyaOrig="5401">
          <v:shape id="_x0000_i1029" type="#_x0000_t75" style="width:257.05pt;height:193.7pt" o:ole="">
            <v:imagedata r:id="rId18" o:title=""/>
          </v:shape>
          <o:OLEObject Type="Embed" ProgID="PowerPoint.Slide.12" ShapeID="_x0000_i1029" DrawAspect="Content" ObjectID="_1480183089" r:id="rId19"/>
        </w:object>
      </w:r>
    </w:p>
    <w:p w:rsidR="00AB18CF" w:rsidRPr="00CF1B96" w:rsidRDefault="00AB18CF" w:rsidP="004265F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8 –слайд</w:t>
      </w:r>
    </w:p>
    <w:p w:rsidR="00AB18CF" w:rsidRPr="00CF1B96" w:rsidRDefault="00893055" w:rsidP="004265F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ru-RU"/>
        </w:rPr>
        <w:pict>
          <v:rect id="_x0000_s1040" style="position:absolute;left:0;text-align:left;margin-left:115.45pt;margin-top:19.1pt;width:253.4pt;height:166.4pt;z-index:-2"/>
        </w:pict>
      </w:r>
      <w:r w:rsidR="00AB18CF" w:rsidRPr="00CF1B96">
        <w:rPr>
          <w:rFonts w:ascii="Arial" w:hAnsi="Arial" w:cs="Arial"/>
          <w:b/>
          <w:bCs/>
          <w:sz w:val="32"/>
          <w:szCs w:val="32"/>
        </w:rPr>
        <w:t>Эталоны ответов</w:t>
      </w:r>
      <w:r w:rsidR="002503EA" w:rsidRPr="00CF1B96">
        <w:rPr>
          <w:rFonts w:ascii="Arial" w:hAnsi="Arial" w:cs="Arial"/>
          <w:b/>
          <w:bCs/>
          <w:sz w:val="32"/>
          <w:szCs w:val="32"/>
        </w:rPr>
        <w:t xml:space="preserve">  (с 9-12 представлены  в презентации)</w:t>
      </w:r>
    </w:p>
    <w:p w:rsidR="00023A9C" w:rsidRPr="00CF1B96" w:rsidRDefault="00023A9C" w:rsidP="004265F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object w:dxaOrig="7181" w:dyaOrig="5401">
          <v:shape id="_x0000_i1030" type="#_x0000_t75" style="width:229.2pt;height:159.2pt" o:ole="">
            <v:imagedata r:id="rId20" o:title=""/>
          </v:shape>
          <o:OLEObject Type="Embed" ProgID="PowerPoint.Slide.12" ShapeID="_x0000_i1030" DrawAspect="Content" ObjectID="_1480183090" r:id="rId21"/>
        </w:object>
      </w:r>
    </w:p>
    <w:p w:rsidR="002503EA" w:rsidRPr="00CF1B96" w:rsidRDefault="002503EA" w:rsidP="004265F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13 слайд</w:t>
      </w:r>
    </w:p>
    <w:p w:rsidR="00AB18CF" w:rsidRPr="00CF1B96" w:rsidRDefault="002503EA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Список литературы</w:t>
      </w:r>
      <w:r w:rsidR="00AB18CF" w:rsidRPr="00CF1B96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023A9C" w:rsidRPr="00CF1B96" w:rsidRDefault="00893055" w:rsidP="004265F4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rect id="_x0000_s1041" style="position:absolute;left:0;text-align:left;margin-left:101.45pt;margin-top:11.4pt;width:253.4pt;height:187.95pt;z-index:-1"/>
        </w:pict>
      </w:r>
    </w:p>
    <w:p w:rsidR="00023A9C" w:rsidRPr="00CF1B96" w:rsidRDefault="00023A9C" w:rsidP="004265F4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ru-RU"/>
        </w:rPr>
      </w:pPr>
      <w:r w:rsidRPr="00CF1B96">
        <w:rPr>
          <w:rFonts w:ascii="Arial" w:hAnsi="Arial" w:cs="Arial"/>
          <w:b/>
          <w:sz w:val="32"/>
          <w:szCs w:val="32"/>
        </w:rPr>
        <w:object w:dxaOrig="7181" w:dyaOrig="5401">
          <v:shape id="_x0000_i1031" type="#_x0000_t75" style="width:238.3pt;height:179.5pt" o:ole="">
            <v:imagedata r:id="rId22" o:title=""/>
          </v:shape>
          <o:OLEObject Type="Embed" ProgID="PowerPoint.Slide.12" ShapeID="_x0000_i1031" DrawAspect="Content" ObjectID="_1480183091" r:id="rId23"/>
        </w:object>
      </w:r>
    </w:p>
    <w:p w:rsidR="00AB18CF" w:rsidRPr="00CF1B96" w:rsidRDefault="00AB18C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  <w:sectPr w:rsidR="00AB18CF" w:rsidRPr="00CF1B96" w:rsidSect="00D21E4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lastRenderedPageBreak/>
        <w:t>ГОСУДАРСТВЕННОЕ БЮДЖЕТНОЕ ОБРАЗОВАТЕЛЬНОЕ УЧРЕЖДЕНИЕ НАЧАЛЬНОГО ПРОФЕССИОНАЛЬГОГО ОБРАЗОВАНИЯ «ПРОФЕССИОНАЛЬНЫЙ ЛИЦЕЙ №39»</w:t>
      </w: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548F" w:rsidRPr="00CF1B96" w:rsidRDefault="00D1548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ПМ 02. ВЕДЕНИЕ </w:t>
      </w:r>
      <w:r w:rsidR="00C52EB8" w:rsidRPr="00CF1B96">
        <w:rPr>
          <w:rFonts w:ascii="Arial" w:hAnsi="Arial" w:cs="Arial"/>
          <w:b/>
          <w:sz w:val="32"/>
          <w:szCs w:val="32"/>
        </w:rPr>
        <w:t xml:space="preserve">ОПЕРАЦИЙ </w:t>
      </w:r>
      <w:r w:rsidRPr="00CF1B96">
        <w:rPr>
          <w:rFonts w:ascii="Arial" w:hAnsi="Arial" w:cs="Arial"/>
          <w:b/>
          <w:sz w:val="32"/>
          <w:szCs w:val="32"/>
        </w:rPr>
        <w:t>ПО БАНКОВСКИМ ВКЛАДАМ (ДЕПОЗИТАМ)</w:t>
      </w:r>
    </w:p>
    <w:p w:rsidR="00D1548F" w:rsidRPr="00CF1B96" w:rsidRDefault="00D1548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МДК 02.01. ОРГАНИЗАЦИ</w:t>
      </w:r>
      <w:r w:rsidR="00C8519E" w:rsidRPr="00CF1B96">
        <w:rPr>
          <w:rFonts w:ascii="Arial" w:hAnsi="Arial" w:cs="Arial"/>
          <w:b/>
          <w:sz w:val="32"/>
          <w:szCs w:val="32"/>
        </w:rPr>
        <w:t>Я РАБОТЫ С БАНКОВСКИМИ ВКЛАДАМИ</w:t>
      </w:r>
    </w:p>
    <w:p w:rsidR="00D1548F" w:rsidRPr="00CF1B96" w:rsidRDefault="00D1548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ОПОРНЫЙ КОНСПЕКТ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257204" w:rsidRPr="00CF1B96" w:rsidRDefault="00D1548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Тема: «Порядок выплаты наличных денежных средств на основании завещательного распоряжения»</w:t>
      </w: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4265F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265F4" w:rsidRDefault="00B063A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</w:t>
      </w:r>
      <w:r w:rsidR="00D1548F" w:rsidRPr="00CF1B96">
        <w:rPr>
          <w:rFonts w:ascii="Arial" w:hAnsi="Arial" w:cs="Arial"/>
          <w:b/>
          <w:sz w:val="32"/>
          <w:szCs w:val="32"/>
        </w:rPr>
        <w:t>верь</w:t>
      </w:r>
    </w:p>
    <w:p w:rsidR="00B063A5" w:rsidRDefault="00D1548F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 2013</w:t>
      </w:r>
    </w:p>
    <w:p w:rsidR="00257204" w:rsidRPr="00CF1B96" w:rsidRDefault="00B063A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6B762C" w:rsidRPr="00CF1B96">
        <w:rPr>
          <w:rFonts w:ascii="Arial" w:hAnsi="Arial" w:cs="Arial"/>
          <w:b/>
          <w:sz w:val="32"/>
          <w:szCs w:val="32"/>
        </w:rPr>
        <w:lastRenderedPageBreak/>
        <w:t>Выпл</w:t>
      </w:r>
      <w:bookmarkStart w:id="0" w:name="_GoBack"/>
      <w:bookmarkEnd w:id="0"/>
      <w:r w:rsidR="006B762C" w:rsidRPr="00CF1B96">
        <w:rPr>
          <w:rFonts w:ascii="Arial" w:hAnsi="Arial" w:cs="Arial"/>
          <w:b/>
          <w:sz w:val="32"/>
          <w:szCs w:val="32"/>
        </w:rPr>
        <w:t>ата наличных денежных средств на основании завещательного распоряжения</w:t>
      </w:r>
    </w:p>
    <w:p w:rsidR="005A5566" w:rsidRPr="00CF1B96" w:rsidRDefault="005A556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A5566" w:rsidRPr="00CF1B96" w:rsidRDefault="0090499C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После смерти вкладчика его вклад может быть выплачен наследникам по завещанию (по завещательному распоряжению)</w:t>
      </w:r>
      <w:r w:rsidR="005A5566" w:rsidRPr="00CF1B96">
        <w:rPr>
          <w:rFonts w:ascii="Arial" w:hAnsi="Arial" w:cs="Arial"/>
          <w:sz w:val="32"/>
          <w:szCs w:val="32"/>
        </w:rPr>
        <w:t>, а также и по вкладам свободным от завещания</w:t>
      </w:r>
      <w:r w:rsidRPr="00CF1B96">
        <w:rPr>
          <w:rFonts w:ascii="Arial" w:hAnsi="Arial" w:cs="Arial"/>
          <w:sz w:val="32"/>
          <w:szCs w:val="32"/>
        </w:rPr>
        <w:t>.</w:t>
      </w:r>
      <w:r w:rsidR="005A5566" w:rsidRPr="00CF1B96">
        <w:rPr>
          <w:rFonts w:ascii="Arial" w:hAnsi="Arial" w:cs="Arial"/>
          <w:sz w:val="32"/>
          <w:szCs w:val="32"/>
        </w:rPr>
        <w:t xml:space="preserve"> </w:t>
      </w:r>
      <w:r w:rsidR="006B762C" w:rsidRPr="00CF1B96">
        <w:rPr>
          <w:rFonts w:ascii="Arial" w:hAnsi="Arial" w:cs="Arial"/>
          <w:sz w:val="32"/>
          <w:szCs w:val="32"/>
        </w:rPr>
        <w:t xml:space="preserve">Выплата вклада наследникам производится </w:t>
      </w:r>
      <w:r w:rsidRPr="00CF1B96">
        <w:rPr>
          <w:rFonts w:ascii="Arial" w:hAnsi="Arial" w:cs="Arial"/>
          <w:sz w:val="32"/>
          <w:szCs w:val="32"/>
        </w:rPr>
        <w:t xml:space="preserve">в том структурном подразделении банка, в котором открыт вклад </w:t>
      </w:r>
      <w:r w:rsidR="006B762C" w:rsidRPr="00CF1B96">
        <w:rPr>
          <w:rFonts w:ascii="Arial" w:hAnsi="Arial" w:cs="Arial"/>
          <w:sz w:val="32"/>
          <w:szCs w:val="32"/>
        </w:rPr>
        <w:t>вне зависимости  от срока, когда они обратятся за получением вклада.</w:t>
      </w:r>
      <w:r w:rsidR="005A5566" w:rsidRPr="00CF1B96">
        <w:rPr>
          <w:rFonts w:ascii="Arial" w:hAnsi="Arial" w:cs="Arial"/>
          <w:sz w:val="32"/>
          <w:szCs w:val="32"/>
        </w:rPr>
        <w:t xml:space="preserve"> </w:t>
      </w:r>
    </w:p>
    <w:p w:rsidR="00DF6BB5" w:rsidRPr="00CF1B96" w:rsidRDefault="0039607B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Выплата вклада может быть произведена как одному наследнику, так и нескольким лицам входящих или не входящих в круг наследников по зак</w:t>
      </w:r>
      <w:r w:rsidR="00A00037" w:rsidRPr="00CF1B96">
        <w:rPr>
          <w:rFonts w:ascii="Arial" w:hAnsi="Arial" w:cs="Arial"/>
          <w:sz w:val="32"/>
          <w:szCs w:val="32"/>
        </w:rPr>
        <w:t>ону, а</w:t>
      </w:r>
      <w:r w:rsidRPr="00CF1B96">
        <w:rPr>
          <w:rFonts w:ascii="Arial" w:hAnsi="Arial" w:cs="Arial"/>
          <w:sz w:val="32"/>
          <w:szCs w:val="32"/>
        </w:rPr>
        <w:t xml:space="preserve"> также предприятию, организации, учреждению или государству.</w:t>
      </w:r>
      <w:r w:rsidR="005A5566" w:rsidRPr="00CF1B96">
        <w:rPr>
          <w:rFonts w:ascii="Arial" w:hAnsi="Arial" w:cs="Arial"/>
          <w:sz w:val="32"/>
          <w:szCs w:val="32"/>
        </w:rPr>
        <w:t xml:space="preserve"> </w:t>
      </w:r>
      <w:r w:rsidR="00A00037" w:rsidRPr="00CF1B96">
        <w:rPr>
          <w:rFonts w:ascii="Arial" w:hAnsi="Arial" w:cs="Arial"/>
          <w:sz w:val="32"/>
          <w:szCs w:val="32"/>
        </w:rPr>
        <w:t>Порядок выплаты вклада наследникам зависит от даты составления завещательного распоряжения.</w:t>
      </w:r>
    </w:p>
    <w:p w:rsidR="006B762C" w:rsidRPr="00CF1B96" w:rsidRDefault="006B762C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Вклады</w:t>
      </w:r>
      <w:r w:rsidR="00196012" w:rsidRPr="00CF1B96">
        <w:rPr>
          <w:rFonts w:ascii="Arial" w:hAnsi="Arial" w:cs="Arial"/>
          <w:b/>
          <w:sz w:val="32"/>
          <w:szCs w:val="32"/>
        </w:rPr>
        <w:t xml:space="preserve">, </w:t>
      </w:r>
      <w:r w:rsidRPr="00CF1B96">
        <w:rPr>
          <w:rFonts w:ascii="Arial" w:hAnsi="Arial" w:cs="Arial"/>
          <w:b/>
          <w:sz w:val="32"/>
          <w:szCs w:val="32"/>
        </w:rPr>
        <w:t xml:space="preserve"> по которым завещательные распоряжения оформлены до 01 марта 2002 год</w:t>
      </w:r>
      <w:r w:rsidR="00C8519E" w:rsidRPr="00CF1B96">
        <w:rPr>
          <w:rFonts w:ascii="Arial" w:hAnsi="Arial" w:cs="Arial"/>
          <w:b/>
          <w:sz w:val="32"/>
          <w:szCs w:val="32"/>
        </w:rPr>
        <w:t>а</w:t>
      </w:r>
    </w:p>
    <w:p w:rsidR="00CF0CFA" w:rsidRPr="00CF1B96" w:rsidRDefault="00C8519E" w:rsidP="004265F4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Cs/>
          <w:sz w:val="32"/>
          <w:szCs w:val="32"/>
        </w:rPr>
        <w:t xml:space="preserve">Денежные средства по вкладам выплачиваются в день обращения  </w:t>
      </w:r>
      <w:r w:rsidR="006B762C" w:rsidRPr="00CF1B96">
        <w:rPr>
          <w:rFonts w:ascii="Arial" w:hAnsi="Arial" w:cs="Arial"/>
          <w:bCs/>
          <w:sz w:val="32"/>
          <w:szCs w:val="32"/>
        </w:rPr>
        <w:t xml:space="preserve">наследников в банк </w:t>
      </w:r>
      <w:r w:rsidRPr="00CF1B96">
        <w:rPr>
          <w:rFonts w:ascii="Arial" w:hAnsi="Arial" w:cs="Arial"/>
          <w:bCs/>
          <w:sz w:val="32"/>
          <w:szCs w:val="32"/>
        </w:rPr>
        <w:t xml:space="preserve">при условии предоставления </w:t>
      </w:r>
      <w:r w:rsidR="006B762C" w:rsidRPr="00CF1B96">
        <w:rPr>
          <w:rFonts w:ascii="Arial" w:hAnsi="Arial" w:cs="Arial"/>
          <w:bCs/>
          <w:sz w:val="32"/>
          <w:szCs w:val="32"/>
        </w:rPr>
        <w:t xml:space="preserve">   свидетельства о смерти</w:t>
      </w:r>
    </w:p>
    <w:p w:rsidR="00CF0CFA" w:rsidRPr="00CF1B96" w:rsidRDefault="007F22BD" w:rsidP="004265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CF1B96">
        <w:rPr>
          <w:rFonts w:ascii="Arial" w:hAnsi="Arial" w:cs="Arial"/>
          <w:bCs/>
          <w:sz w:val="32"/>
          <w:szCs w:val="32"/>
        </w:rPr>
        <w:t>с последующим</w:t>
      </w:r>
      <w:r w:rsidR="00CF0CFA" w:rsidRPr="00CF1B96">
        <w:rPr>
          <w:rFonts w:ascii="Arial" w:hAnsi="Arial" w:cs="Arial"/>
          <w:bCs/>
          <w:sz w:val="32"/>
          <w:szCs w:val="32"/>
        </w:rPr>
        <w:t xml:space="preserve"> </w:t>
      </w:r>
      <w:r w:rsidRPr="00CF1B96">
        <w:rPr>
          <w:rFonts w:ascii="Arial" w:hAnsi="Arial" w:cs="Arial"/>
          <w:bCs/>
          <w:sz w:val="32"/>
          <w:szCs w:val="32"/>
        </w:rPr>
        <w:t>причислением исчисленных  процентов</w:t>
      </w:r>
      <w:r w:rsidR="00CF0CFA" w:rsidRPr="00CF1B96">
        <w:rPr>
          <w:rFonts w:ascii="Arial" w:hAnsi="Arial" w:cs="Arial"/>
          <w:bCs/>
          <w:sz w:val="32"/>
          <w:szCs w:val="32"/>
        </w:rPr>
        <w:t xml:space="preserve"> к остатку вклада на момент выплаты</w:t>
      </w:r>
      <w:r w:rsidRPr="00CF1B96">
        <w:rPr>
          <w:rFonts w:ascii="Arial" w:hAnsi="Arial" w:cs="Arial"/>
          <w:bCs/>
          <w:sz w:val="32"/>
          <w:szCs w:val="32"/>
        </w:rPr>
        <w:t>.</w:t>
      </w:r>
      <w:r w:rsidR="00CF0CFA" w:rsidRPr="00CF1B96">
        <w:rPr>
          <w:rFonts w:ascii="Arial" w:hAnsi="Arial" w:cs="Arial"/>
          <w:bCs/>
          <w:sz w:val="32"/>
          <w:szCs w:val="32"/>
        </w:rPr>
        <w:t xml:space="preserve"> </w:t>
      </w:r>
    </w:p>
    <w:p w:rsidR="007F22BD" w:rsidRPr="00CF1B96" w:rsidRDefault="00C756EA" w:rsidP="004265F4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Вклады</w:t>
      </w:r>
      <w:r w:rsidR="00FA69EA" w:rsidRPr="00CF1B96">
        <w:rPr>
          <w:rFonts w:ascii="Arial" w:hAnsi="Arial" w:cs="Arial"/>
          <w:b/>
          <w:bCs/>
          <w:sz w:val="32"/>
          <w:szCs w:val="32"/>
        </w:rPr>
        <w:t>,</w:t>
      </w:r>
      <w:r w:rsidRPr="00CF1B96">
        <w:rPr>
          <w:rFonts w:ascii="Arial" w:hAnsi="Arial" w:cs="Arial"/>
          <w:b/>
          <w:bCs/>
          <w:sz w:val="32"/>
          <w:szCs w:val="32"/>
        </w:rPr>
        <w:t xml:space="preserve"> по которым завещательные распоряжения оформлены после 01 марта 2002 года</w:t>
      </w:r>
      <w:r w:rsidR="00CD4368" w:rsidRPr="00CF1B96">
        <w:rPr>
          <w:rFonts w:ascii="Arial" w:hAnsi="Arial" w:cs="Arial"/>
          <w:b/>
          <w:bCs/>
          <w:sz w:val="32"/>
          <w:szCs w:val="32"/>
        </w:rPr>
        <w:t>.</w:t>
      </w:r>
    </w:p>
    <w:p w:rsidR="00257204" w:rsidRPr="00CF1B96" w:rsidRDefault="00CD4368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Cs/>
          <w:sz w:val="32"/>
          <w:szCs w:val="32"/>
        </w:rPr>
        <w:t>Выплата производится через пол</w:t>
      </w:r>
      <w:r w:rsidR="00196012" w:rsidRPr="00CF1B96">
        <w:rPr>
          <w:rFonts w:ascii="Arial" w:hAnsi="Arial" w:cs="Arial"/>
          <w:bCs/>
          <w:sz w:val="32"/>
          <w:szCs w:val="32"/>
        </w:rPr>
        <w:t xml:space="preserve"> - </w:t>
      </w:r>
      <w:r w:rsidRPr="00CF1B96">
        <w:rPr>
          <w:rFonts w:ascii="Arial" w:hAnsi="Arial" w:cs="Arial"/>
          <w:bCs/>
          <w:sz w:val="32"/>
          <w:szCs w:val="32"/>
        </w:rPr>
        <w:t xml:space="preserve"> года при условии вступления наследника в права наследования</w:t>
      </w:r>
      <w:r w:rsidR="00DF6BB5" w:rsidRPr="00CF1B96">
        <w:rPr>
          <w:rFonts w:ascii="Arial" w:hAnsi="Arial" w:cs="Arial"/>
          <w:bCs/>
          <w:sz w:val="32"/>
          <w:szCs w:val="32"/>
        </w:rPr>
        <w:t xml:space="preserve"> и </w:t>
      </w:r>
      <w:r w:rsidR="00DF6BB5" w:rsidRPr="00CF1B96">
        <w:rPr>
          <w:rFonts w:ascii="Arial" w:hAnsi="Arial" w:cs="Arial"/>
          <w:sz w:val="32"/>
          <w:szCs w:val="32"/>
        </w:rPr>
        <w:t>п</w:t>
      </w:r>
      <w:r w:rsidRPr="00CF1B96">
        <w:rPr>
          <w:rFonts w:ascii="Arial" w:hAnsi="Arial" w:cs="Arial"/>
          <w:sz w:val="32"/>
          <w:szCs w:val="32"/>
        </w:rPr>
        <w:t xml:space="preserve">роценты </w:t>
      </w:r>
      <w:r w:rsidR="00DF6BB5" w:rsidRPr="00CF1B96">
        <w:rPr>
          <w:rFonts w:ascii="Arial" w:hAnsi="Arial" w:cs="Arial"/>
          <w:sz w:val="32"/>
          <w:szCs w:val="32"/>
        </w:rPr>
        <w:t>будут начислены</w:t>
      </w:r>
      <w:r w:rsidRPr="00CF1B96">
        <w:rPr>
          <w:rFonts w:ascii="Arial" w:hAnsi="Arial" w:cs="Arial"/>
          <w:sz w:val="32"/>
          <w:szCs w:val="32"/>
        </w:rPr>
        <w:t xml:space="preserve"> за весь период хранения вклада с момента смерти вкладчика.</w:t>
      </w:r>
    </w:p>
    <w:p w:rsidR="00DF6BB5" w:rsidRPr="00CF1B96" w:rsidRDefault="00DF6B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Если вклад наследует </w:t>
      </w:r>
      <w:r w:rsidRPr="00CF1B96">
        <w:rPr>
          <w:rFonts w:ascii="Arial" w:hAnsi="Arial" w:cs="Arial"/>
          <w:sz w:val="32"/>
          <w:szCs w:val="32"/>
          <w:u w:val="single"/>
        </w:rPr>
        <w:t>один наследник,</w:t>
      </w:r>
      <w:r w:rsidRPr="00CF1B96">
        <w:rPr>
          <w:rFonts w:ascii="Arial" w:hAnsi="Arial" w:cs="Arial"/>
          <w:sz w:val="32"/>
          <w:szCs w:val="32"/>
        </w:rPr>
        <w:t xml:space="preserve"> то при первой явке в банк операционно-кассовый работник осуществляет операцию по закрытию счёта.</w:t>
      </w:r>
    </w:p>
    <w:p w:rsidR="00472968" w:rsidRPr="00CF1B96" w:rsidRDefault="00DF6B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Если вклад наследуют </w:t>
      </w:r>
      <w:r w:rsidRPr="00CF1B96">
        <w:rPr>
          <w:rFonts w:ascii="Arial" w:hAnsi="Arial" w:cs="Arial"/>
          <w:sz w:val="32"/>
          <w:szCs w:val="32"/>
          <w:u w:val="single"/>
        </w:rPr>
        <w:t>несколько наследников</w:t>
      </w:r>
      <w:r w:rsidRPr="00CF1B96">
        <w:rPr>
          <w:rFonts w:ascii="Arial" w:hAnsi="Arial" w:cs="Arial"/>
          <w:sz w:val="32"/>
          <w:szCs w:val="32"/>
        </w:rPr>
        <w:t>, и они являются в банк одновременно, то проценты начисляются</w:t>
      </w:r>
      <w:r w:rsidR="0092295C" w:rsidRPr="00CF1B96">
        <w:rPr>
          <w:rFonts w:ascii="Arial" w:hAnsi="Arial" w:cs="Arial"/>
          <w:sz w:val="32"/>
          <w:szCs w:val="32"/>
        </w:rPr>
        <w:t xml:space="preserve"> в соответствии </w:t>
      </w:r>
      <w:r w:rsidRPr="00CF1B96">
        <w:rPr>
          <w:rFonts w:ascii="Arial" w:hAnsi="Arial" w:cs="Arial"/>
          <w:sz w:val="32"/>
          <w:szCs w:val="32"/>
        </w:rPr>
        <w:t>с</w:t>
      </w:r>
      <w:r w:rsidR="0092295C" w:rsidRPr="00CF1B96">
        <w:rPr>
          <w:rFonts w:ascii="Arial" w:hAnsi="Arial" w:cs="Arial"/>
          <w:sz w:val="32"/>
          <w:szCs w:val="32"/>
        </w:rPr>
        <w:t xml:space="preserve"> условиями, </w:t>
      </w:r>
      <w:r w:rsidRPr="00CF1B96">
        <w:rPr>
          <w:rFonts w:ascii="Arial" w:hAnsi="Arial" w:cs="Arial"/>
          <w:sz w:val="32"/>
          <w:szCs w:val="32"/>
        </w:rPr>
        <w:t xml:space="preserve"> установленными по данному виду вклад</w:t>
      </w:r>
      <w:r w:rsidR="0092295C" w:rsidRPr="00CF1B96">
        <w:rPr>
          <w:rFonts w:ascii="Arial" w:hAnsi="Arial" w:cs="Arial"/>
          <w:sz w:val="32"/>
          <w:szCs w:val="32"/>
        </w:rPr>
        <w:t xml:space="preserve">ов для закрытия счета. Из полученного остатка вклада рассчитывается и выплачивается доля (сумма) для каждого из наследников. </w:t>
      </w:r>
      <w:r w:rsidR="0045616E" w:rsidRPr="00CF1B96">
        <w:rPr>
          <w:rFonts w:ascii="Arial" w:hAnsi="Arial" w:cs="Arial"/>
          <w:sz w:val="32"/>
          <w:szCs w:val="32"/>
        </w:rPr>
        <w:t>Если для получения</w:t>
      </w:r>
      <w:r w:rsidR="00472968" w:rsidRPr="00CF1B96">
        <w:rPr>
          <w:rFonts w:ascii="Arial" w:hAnsi="Arial" w:cs="Arial"/>
          <w:sz w:val="32"/>
          <w:szCs w:val="32"/>
        </w:rPr>
        <w:t xml:space="preserve"> причитающихся долей наследственного вклада наследники умершего вкладчика </w:t>
      </w:r>
      <w:r w:rsidR="00472968" w:rsidRPr="00CF1B96">
        <w:rPr>
          <w:rFonts w:ascii="Arial" w:hAnsi="Arial" w:cs="Arial"/>
          <w:sz w:val="32"/>
          <w:szCs w:val="32"/>
        </w:rPr>
        <w:lastRenderedPageBreak/>
        <w:t>обращаются в СПБ  не одновременно, то операция выполняется в следующем порядке:</w:t>
      </w:r>
    </w:p>
    <w:p w:rsidR="00472968" w:rsidRPr="00CF1B96" w:rsidRDefault="00472968" w:rsidP="004265F4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при явке очередного наследника операция производится в том же порядке, что и при выдаче первому явившемуся наследнику. Данная операция производится в соответствии с настоящей  Инструкции.</w:t>
      </w:r>
    </w:p>
    <w:p w:rsidR="008B54C6" w:rsidRPr="00CF1B96" w:rsidRDefault="00CD4368" w:rsidP="004265F4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bCs/>
          <w:sz w:val="32"/>
          <w:szCs w:val="32"/>
        </w:rPr>
        <w:t>Методика проведения расчета</w:t>
      </w:r>
    </w:p>
    <w:p w:rsidR="00CD4368" w:rsidRPr="00CF1B96" w:rsidRDefault="00CD4368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Произвести </w:t>
      </w:r>
      <w:r w:rsidR="0047512C" w:rsidRPr="00CF1B96">
        <w:rPr>
          <w:rFonts w:ascii="Arial" w:hAnsi="Arial" w:cs="Arial"/>
          <w:sz w:val="32"/>
          <w:szCs w:val="32"/>
        </w:rPr>
        <w:t>исчисление</w:t>
      </w:r>
      <w:r w:rsidRPr="00CF1B96">
        <w:rPr>
          <w:rFonts w:ascii="Arial" w:hAnsi="Arial" w:cs="Arial"/>
          <w:sz w:val="32"/>
          <w:szCs w:val="32"/>
        </w:rPr>
        <w:t xml:space="preserve"> процентов</w:t>
      </w:r>
      <w:r w:rsidR="005A5566" w:rsidRPr="00CF1B96">
        <w:rPr>
          <w:rFonts w:ascii="Arial" w:hAnsi="Arial" w:cs="Arial"/>
          <w:sz w:val="32"/>
          <w:szCs w:val="32"/>
        </w:rPr>
        <w:t>; п</w:t>
      </w:r>
      <w:r w:rsidRPr="00CF1B96">
        <w:rPr>
          <w:rFonts w:ascii="Arial" w:hAnsi="Arial" w:cs="Arial"/>
          <w:sz w:val="32"/>
          <w:szCs w:val="32"/>
        </w:rPr>
        <w:t>рисоединить исчисленные проценты к остатку вклада</w:t>
      </w:r>
      <w:r w:rsidR="005A5566" w:rsidRPr="00CF1B96">
        <w:rPr>
          <w:rFonts w:ascii="Arial" w:hAnsi="Arial" w:cs="Arial"/>
          <w:sz w:val="32"/>
          <w:szCs w:val="32"/>
        </w:rPr>
        <w:t>; п</w:t>
      </w:r>
      <w:r w:rsidRPr="00CF1B96">
        <w:rPr>
          <w:rFonts w:ascii="Arial" w:hAnsi="Arial" w:cs="Arial"/>
          <w:sz w:val="32"/>
          <w:szCs w:val="32"/>
        </w:rPr>
        <w:t>роизвести выплату наличных денежных средств наследнику</w:t>
      </w:r>
    </w:p>
    <w:p w:rsidR="0059600A" w:rsidRPr="00CF1B96" w:rsidRDefault="0059600A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Алгоритм проведения расчета при выплате по завещательному распоряжению</w:t>
      </w:r>
    </w:p>
    <w:p w:rsidR="00096E4C" w:rsidRPr="00CF1B96" w:rsidRDefault="00196012" w:rsidP="004265F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1.</w:t>
      </w:r>
      <w:r w:rsidR="0059600A" w:rsidRPr="00CF1B96">
        <w:rPr>
          <w:rFonts w:ascii="Arial" w:hAnsi="Arial" w:cs="Arial"/>
          <w:sz w:val="32"/>
          <w:szCs w:val="32"/>
        </w:rPr>
        <w:t>Производит исчисление процентов на остаток вклада  по формуле:</w:t>
      </w:r>
    </w:p>
    <w:p w:rsidR="0059600A" w:rsidRPr="00CF1B96" w:rsidRDefault="0059600A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Cs/>
          <w:sz w:val="32"/>
          <w:szCs w:val="32"/>
        </w:rPr>
        <w:t>И</w:t>
      </w:r>
      <w:r w:rsidRPr="00CF1B96">
        <w:rPr>
          <w:rFonts w:ascii="Arial" w:hAnsi="Arial" w:cs="Arial"/>
          <w:bCs/>
          <w:sz w:val="32"/>
          <w:szCs w:val="32"/>
          <w:vertAlign w:val="subscript"/>
        </w:rPr>
        <w:t>=</w:t>
      </w:r>
      <w:r w:rsidRPr="00CF1B96">
        <w:rPr>
          <w:rFonts w:ascii="Arial" w:hAnsi="Arial" w:cs="Arial"/>
          <w:bCs/>
          <w:sz w:val="32"/>
          <w:szCs w:val="32"/>
          <w:u w:val="single"/>
        </w:rPr>
        <w:t>С*Пс</w:t>
      </w:r>
      <w:proofErr w:type="gramStart"/>
      <w:r w:rsidRPr="00CF1B96">
        <w:rPr>
          <w:rFonts w:ascii="Arial" w:hAnsi="Arial" w:cs="Arial"/>
          <w:bCs/>
          <w:sz w:val="32"/>
          <w:szCs w:val="32"/>
          <w:u w:val="single"/>
        </w:rPr>
        <w:t>*</w:t>
      </w:r>
      <w:r w:rsidR="00CE50A4" w:rsidRPr="00CF1B96">
        <w:rPr>
          <w:rFonts w:ascii="Arial" w:hAnsi="Arial" w:cs="Arial"/>
          <w:bCs/>
          <w:sz w:val="32"/>
          <w:szCs w:val="32"/>
          <w:u w:val="single"/>
        </w:rPr>
        <w:t>Д</w:t>
      </w:r>
      <w:proofErr w:type="gramEnd"/>
    </w:p>
    <w:p w:rsidR="0059600A" w:rsidRPr="00CF1B96" w:rsidRDefault="0059600A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Cs/>
          <w:sz w:val="32"/>
          <w:szCs w:val="32"/>
        </w:rPr>
        <w:t>100</w:t>
      </w:r>
      <w:proofErr w:type="gramStart"/>
      <w:r w:rsidRPr="00CF1B96">
        <w:rPr>
          <w:rFonts w:ascii="Arial" w:hAnsi="Arial" w:cs="Arial"/>
          <w:bCs/>
          <w:sz w:val="32"/>
          <w:szCs w:val="32"/>
        </w:rPr>
        <w:t xml:space="preserve"> *</w:t>
      </w:r>
      <w:r w:rsidR="00CE50A4" w:rsidRPr="00CF1B96">
        <w:rPr>
          <w:rFonts w:ascii="Arial" w:hAnsi="Arial" w:cs="Arial"/>
          <w:bCs/>
          <w:sz w:val="32"/>
          <w:szCs w:val="32"/>
        </w:rPr>
        <w:t xml:space="preserve"> </w:t>
      </w:r>
      <w:r w:rsidRPr="00CF1B96">
        <w:rPr>
          <w:rFonts w:ascii="Arial" w:hAnsi="Arial" w:cs="Arial"/>
          <w:bCs/>
          <w:sz w:val="32"/>
          <w:szCs w:val="32"/>
        </w:rPr>
        <w:t>К</w:t>
      </w:r>
      <w:proofErr w:type="gramEnd"/>
    </w:p>
    <w:p w:rsidR="0039607B" w:rsidRPr="00CF1B96" w:rsidRDefault="0039607B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Где, </w:t>
      </w:r>
    </w:p>
    <w:p w:rsidR="00196012" w:rsidRPr="00CF1B96" w:rsidRDefault="0039607B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И</w:t>
      </w:r>
      <w:r w:rsidR="0023290D" w:rsidRPr="00CF1B96">
        <w:rPr>
          <w:rFonts w:ascii="Arial" w:hAnsi="Arial" w:cs="Arial"/>
          <w:b/>
          <w:sz w:val="32"/>
          <w:szCs w:val="32"/>
        </w:rPr>
        <w:t xml:space="preserve"> </w:t>
      </w:r>
      <w:r w:rsidR="001B44C7" w:rsidRPr="00CF1B96">
        <w:rPr>
          <w:rFonts w:ascii="Arial" w:hAnsi="Arial" w:cs="Arial"/>
          <w:sz w:val="32"/>
          <w:szCs w:val="32"/>
        </w:rPr>
        <w:t>–</w:t>
      </w:r>
      <w:r w:rsidR="0023290D" w:rsidRPr="00CF1B96">
        <w:rPr>
          <w:rFonts w:ascii="Arial" w:hAnsi="Arial" w:cs="Arial"/>
          <w:sz w:val="32"/>
          <w:szCs w:val="32"/>
        </w:rPr>
        <w:t xml:space="preserve"> </w:t>
      </w:r>
      <w:r w:rsidR="001B44C7" w:rsidRPr="00CF1B96">
        <w:rPr>
          <w:rFonts w:ascii="Arial" w:hAnsi="Arial" w:cs="Arial"/>
          <w:sz w:val="32"/>
          <w:szCs w:val="32"/>
        </w:rPr>
        <w:t>сумма исчисленных процентов по вкладу;</w:t>
      </w:r>
    </w:p>
    <w:p w:rsidR="001B44C7" w:rsidRPr="00CF1B96" w:rsidRDefault="001B44C7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gramStart"/>
      <w:r w:rsidRPr="00CF1B96">
        <w:rPr>
          <w:rFonts w:ascii="Arial" w:hAnsi="Arial" w:cs="Arial"/>
          <w:b/>
          <w:sz w:val="32"/>
          <w:szCs w:val="32"/>
        </w:rPr>
        <w:t>С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– </w:t>
      </w:r>
      <w:proofErr w:type="gramStart"/>
      <w:r w:rsidRPr="00CF1B96">
        <w:rPr>
          <w:rFonts w:ascii="Arial" w:hAnsi="Arial" w:cs="Arial"/>
          <w:sz w:val="32"/>
          <w:szCs w:val="32"/>
        </w:rPr>
        <w:t>сумма</w:t>
      </w:r>
      <w:proofErr w:type="gramEnd"/>
      <w:r w:rsidRPr="00CF1B96">
        <w:rPr>
          <w:rFonts w:ascii="Arial" w:hAnsi="Arial" w:cs="Arial"/>
          <w:sz w:val="32"/>
          <w:szCs w:val="32"/>
        </w:rPr>
        <w:t>,</w:t>
      </w:r>
      <w:r w:rsidR="00CE50A4" w:rsidRPr="00CF1B96">
        <w:rPr>
          <w:rFonts w:ascii="Arial" w:hAnsi="Arial" w:cs="Arial"/>
          <w:sz w:val="32"/>
          <w:szCs w:val="32"/>
        </w:rPr>
        <w:t xml:space="preserve"> на которую начисляются проценты;</w:t>
      </w:r>
    </w:p>
    <w:p w:rsidR="001B44C7" w:rsidRPr="00CF1B96" w:rsidRDefault="001B44C7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Пс</w:t>
      </w:r>
      <w:r w:rsidRPr="00CF1B96">
        <w:rPr>
          <w:rFonts w:ascii="Arial" w:hAnsi="Arial" w:cs="Arial"/>
          <w:sz w:val="32"/>
          <w:szCs w:val="32"/>
        </w:rPr>
        <w:t xml:space="preserve">– </w:t>
      </w:r>
      <w:proofErr w:type="gramStart"/>
      <w:r w:rsidRPr="00CF1B96">
        <w:rPr>
          <w:rFonts w:ascii="Arial" w:hAnsi="Arial" w:cs="Arial"/>
          <w:sz w:val="32"/>
          <w:szCs w:val="32"/>
        </w:rPr>
        <w:t>пр</w:t>
      </w:r>
      <w:proofErr w:type="gramEnd"/>
      <w:r w:rsidRPr="00CF1B96">
        <w:rPr>
          <w:rFonts w:ascii="Arial" w:hAnsi="Arial" w:cs="Arial"/>
          <w:sz w:val="32"/>
          <w:szCs w:val="32"/>
        </w:rPr>
        <w:t>оцентная ставка;</w:t>
      </w:r>
    </w:p>
    <w:p w:rsidR="001B44C7" w:rsidRPr="00CF1B96" w:rsidRDefault="00CE50A4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Д</w:t>
      </w:r>
      <w:r w:rsidR="001B44C7" w:rsidRPr="00CF1B96">
        <w:rPr>
          <w:rFonts w:ascii="Arial" w:hAnsi="Arial" w:cs="Arial"/>
          <w:sz w:val="32"/>
          <w:szCs w:val="32"/>
        </w:rPr>
        <w:t xml:space="preserve"> – </w:t>
      </w:r>
      <w:r w:rsidR="0023290D" w:rsidRPr="00CF1B96">
        <w:rPr>
          <w:rFonts w:ascii="Arial" w:hAnsi="Arial" w:cs="Arial"/>
          <w:sz w:val="32"/>
          <w:szCs w:val="32"/>
        </w:rPr>
        <w:t xml:space="preserve">количество дней </w:t>
      </w:r>
      <w:proofErr w:type="gramStart"/>
      <w:r w:rsidR="0023290D" w:rsidRPr="00CF1B96">
        <w:rPr>
          <w:rFonts w:ascii="Arial" w:hAnsi="Arial" w:cs="Arial"/>
          <w:sz w:val="32"/>
          <w:szCs w:val="32"/>
        </w:rPr>
        <w:t>принимаемые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в расчёт при исчислении процентов</w:t>
      </w:r>
      <w:r w:rsidR="001B44C7" w:rsidRPr="00CF1B96">
        <w:rPr>
          <w:rFonts w:ascii="Arial" w:hAnsi="Arial" w:cs="Arial"/>
          <w:sz w:val="32"/>
          <w:szCs w:val="32"/>
        </w:rPr>
        <w:t>;</w:t>
      </w:r>
    </w:p>
    <w:p w:rsidR="001B44C7" w:rsidRPr="00CF1B96" w:rsidRDefault="001B44C7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100 </w:t>
      </w:r>
      <w:r w:rsidRPr="00CF1B96">
        <w:rPr>
          <w:rFonts w:ascii="Arial" w:hAnsi="Arial" w:cs="Arial"/>
          <w:sz w:val="32"/>
          <w:szCs w:val="32"/>
        </w:rPr>
        <w:t>– постоянная величина;</w:t>
      </w:r>
    </w:p>
    <w:p w:rsidR="001B44C7" w:rsidRPr="00CF1B96" w:rsidRDefault="001B44C7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gramStart"/>
      <w:r w:rsidRPr="00CF1B96">
        <w:rPr>
          <w:rFonts w:ascii="Arial" w:hAnsi="Arial" w:cs="Arial"/>
          <w:b/>
          <w:sz w:val="32"/>
          <w:szCs w:val="32"/>
        </w:rPr>
        <w:t>К</w:t>
      </w:r>
      <w:proofErr w:type="gramEnd"/>
      <w:r w:rsidR="00CE50A4" w:rsidRPr="00CF1B96">
        <w:rPr>
          <w:rFonts w:ascii="Arial" w:hAnsi="Arial" w:cs="Arial"/>
          <w:b/>
          <w:sz w:val="32"/>
          <w:szCs w:val="32"/>
        </w:rPr>
        <w:t xml:space="preserve"> </w:t>
      </w:r>
      <w:r w:rsidRPr="00CF1B96">
        <w:rPr>
          <w:rFonts w:ascii="Arial" w:hAnsi="Arial" w:cs="Arial"/>
          <w:sz w:val="32"/>
          <w:szCs w:val="32"/>
        </w:rPr>
        <w:t>– количество дней в году.</w:t>
      </w:r>
    </w:p>
    <w:p w:rsidR="005A5566" w:rsidRPr="00CF1B96" w:rsidRDefault="005A5566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Операционно-кассовый работник производит идентификацию наследника по паспорту, проверяет не отменено или не изменено завещательное распоряжение, а за тем производит начисление процентов.</w:t>
      </w:r>
    </w:p>
    <w:p w:rsidR="008B54C6" w:rsidRPr="00CF1B96" w:rsidRDefault="00196012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Оформите таблицу в рабочей тетради</w:t>
      </w:r>
      <w:r w:rsidR="00FA6DF4" w:rsidRPr="00CF1B96">
        <w:rPr>
          <w:rFonts w:ascii="Arial" w:hAnsi="Arial" w:cs="Arial"/>
          <w:b/>
          <w:sz w:val="32"/>
          <w:szCs w:val="32"/>
        </w:rPr>
        <w:t xml:space="preserve">, </w:t>
      </w:r>
      <w:r w:rsidRPr="00CF1B96">
        <w:rPr>
          <w:rFonts w:ascii="Arial" w:hAnsi="Arial" w:cs="Arial"/>
          <w:b/>
          <w:sz w:val="32"/>
          <w:szCs w:val="32"/>
        </w:rPr>
        <w:t xml:space="preserve"> с последующим её заполнением опираясь на опорный конспект.</w:t>
      </w:r>
    </w:p>
    <w:p w:rsidR="00196012" w:rsidRPr="00CF1B96" w:rsidRDefault="00196012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Порядок проведения выплаты по вкладам</w:t>
      </w:r>
      <w:r w:rsidR="00DC07BA" w:rsidRPr="00CF1B96">
        <w:rPr>
          <w:rFonts w:ascii="Arial" w:hAnsi="Arial" w:cs="Arial"/>
          <w:b/>
          <w:sz w:val="32"/>
          <w:szCs w:val="32"/>
        </w:rPr>
        <w:t xml:space="preserve"> наследникам.</w:t>
      </w:r>
    </w:p>
    <w:p w:rsidR="00DC07BA" w:rsidRPr="00CF1B96" w:rsidRDefault="00DC07BA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2835"/>
        <w:gridCol w:w="3402"/>
      </w:tblGrid>
      <w:tr w:rsidR="007A5068" w:rsidRPr="00CF1B96" w:rsidTr="00380A8F"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Краткая характеристика по выплатам.</w:t>
            </w:r>
          </w:p>
        </w:tc>
        <w:tc>
          <w:tcPr>
            <w:tcW w:w="2835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Выплата на основании ЗР оформленного до 01.03.2002 года.</w:t>
            </w:r>
          </w:p>
        </w:tc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Выплата на основании ЗР оформленного после 01.03.2002 года.</w:t>
            </w:r>
          </w:p>
        </w:tc>
      </w:tr>
      <w:tr w:rsidR="007A5068" w:rsidRPr="00CF1B96" w:rsidTr="00380A8F">
        <w:tc>
          <w:tcPr>
            <w:tcW w:w="3402" w:type="dxa"/>
          </w:tcPr>
          <w:p w:rsidR="007A5068" w:rsidRPr="00CF1B96" w:rsidRDefault="005A5566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 xml:space="preserve">Вид </w:t>
            </w:r>
            <w:r w:rsidR="007A5068" w:rsidRPr="00CF1B96">
              <w:rPr>
                <w:rFonts w:ascii="Arial" w:hAnsi="Arial" w:cs="Arial"/>
                <w:b/>
                <w:sz w:val="32"/>
                <w:szCs w:val="32"/>
              </w:rPr>
              <w:t xml:space="preserve"> документов</w:t>
            </w:r>
          </w:p>
        </w:tc>
        <w:tc>
          <w:tcPr>
            <w:tcW w:w="2835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B44C7" w:rsidRPr="00CF1B96" w:rsidTr="00380A8F">
        <w:tc>
          <w:tcPr>
            <w:tcW w:w="3402" w:type="dxa"/>
          </w:tcPr>
          <w:p w:rsidR="001B44C7" w:rsidRPr="00CF1B96" w:rsidRDefault="001B44C7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 xml:space="preserve">Категории </w:t>
            </w:r>
            <w:r w:rsidRPr="00CF1B96">
              <w:rPr>
                <w:rFonts w:ascii="Arial" w:hAnsi="Arial" w:cs="Arial"/>
                <w:b/>
                <w:sz w:val="32"/>
                <w:szCs w:val="32"/>
              </w:rPr>
              <w:lastRenderedPageBreak/>
              <w:t>наследников</w:t>
            </w:r>
          </w:p>
        </w:tc>
        <w:tc>
          <w:tcPr>
            <w:tcW w:w="2835" w:type="dxa"/>
          </w:tcPr>
          <w:p w:rsidR="001B44C7" w:rsidRPr="00CF1B96" w:rsidRDefault="001B44C7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1B44C7" w:rsidRPr="00CF1B96" w:rsidRDefault="001B44C7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A5068" w:rsidRPr="00CF1B96" w:rsidTr="00380A8F"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lastRenderedPageBreak/>
              <w:t>Порядок проведения исчислений</w:t>
            </w:r>
            <w:r w:rsidR="005A5566" w:rsidRPr="00CF1B96">
              <w:rPr>
                <w:rFonts w:ascii="Arial" w:hAnsi="Arial" w:cs="Arial"/>
                <w:b/>
                <w:sz w:val="32"/>
                <w:szCs w:val="32"/>
              </w:rPr>
              <w:t xml:space="preserve"> при выплате вклада </w:t>
            </w:r>
            <w:r w:rsidR="001B44C7" w:rsidRPr="00CF1B96">
              <w:rPr>
                <w:rFonts w:ascii="Arial" w:hAnsi="Arial" w:cs="Arial"/>
                <w:b/>
                <w:sz w:val="32"/>
                <w:szCs w:val="32"/>
              </w:rPr>
              <w:t xml:space="preserve">одному или нескольким </w:t>
            </w:r>
            <w:r w:rsidRPr="00CF1B96">
              <w:rPr>
                <w:rFonts w:ascii="Arial" w:hAnsi="Arial" w:cs="Arial"/>
                <w:b/>
                <w:sz w:val="32"/>
                <w:szCs w:val="32"/>
              </w:rPr>
              <w:t>наследникам</w:t>
            </w:r>
          </w:p>
        </w:tc>
        <w:tc>
          <w:tcPr>
            <w:tcW w:w="2835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B44C7" w:rsidRPr="00CF1B96" w:rsidTr="00380A8F">
        <w:tc>
          <w:tcPr>
            <w:tcW w:w="3402" w:type="dxa"/>
          </w:tcPr>
          <w:p w:rsidR="001B44C7" w:rsidRPr="00CF1B96" w:rsidRDefault="001B44C7" w:rsidP="004265F4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Действия наследника</w:t>
            </w:r>
          </w:p>
        </w:tc>
        <w:tc>
          <w:tcPr>
            <w:tcW w:w="2835" w:type="dxa"/>
          </w:tcPr>
          <w:p w:rsidR="001B44C7" w:rsidRPr="00CF1B96" w:rsidRDefault="001B44C7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1B44C7" w:rsidRPr="00CF1B96" w:rsidRDefault="001B44C7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A5068" w:rsidRPr="00CF1B96" w:rsidTr="00380A8F"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Действия операционно-кассового работника</w:t>
            </w:r>
          </w:p>
        </w:tc>
        <w:tc>
          <w:tcPr>
            <w:tcW w:w="2835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7A5068" w:rsidRPr="00CF1B96" w:rsidRDefault="007A5068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875373" w:rsidRPr="00CF1B96" w:rsidRDefault="00875373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4F6A82" w:rsidRPr="00CF1B96" w:rsidRDefault="004F6A82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Алгоритм выполнения расчета</w:t>
      </w:r>
      <w:r w:rsidR="005A5566" w:rsidRPr="00CF1B96">
        <w:rPr>
          <w:rFonts w:ascii="Arial" w:hAnsi="Arial" w:cs="Arial"/>
          <w:b/>
          <w:sz w:val="32"/>
          <w:szCs w:val="32"/>
        </w:rPr>
        <w:t xml:space="preserve"> (пример)</w:t>
      </w:r>
      <w:r w:rsidR="0023290D" w:rsidRPr="00CF1B96">
        <w:rPr>
          <w:rFonts w:ascii="Arial" w:hAnsi="Arial" w:cs="Arial"/>
          <w:b/>
          <w:sz w:val="32"/>
          <w:szCs w:val="32"/>
        </w:rPr>
        <w:t>.</w:t>
      </w:r>
    </w:p>
    <w:p w:rsidR="004F6A82" w:rsidRPr="00CF1B96" w:rsidRDefault="004F6A82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На 27 августа 2012 года</w:t>
      </w:r>
      <w:r w:rsidRPr="00CF1B96">
        <w:rPr>
          <w:rFonts w:ascii="Arial" w:hAnsi="Arial" w:cs="Arial"/>
          <w:sz w:val="32"/>
          <w:szCs w:val="32"/>
        </w:rPr>
        <w:t xml:space="preserve"> остаток вклада по действующему  счету №42307810543234876551/48 умершего вкладчика составил 54 123 рубля. Через три месяца в банк обратился наследник для полу</w:t>
      </w:r>
      <w:r w:rsidR="00FA6DF4" w:rsidRPr="00CF1B96">
        <w:rPr>
          <w:rFonts w:ascii="Arial" w:hAnsi="Arial" w:cs="Arial"/>
          <w:sz w:val="32"/>
          <w:szCs w:val="32"/>
        </w:rPr>
        <w:t xml:space="preserve">чения наличных денежных средств, </w:t>
      </w:r>
      <w:r w:rsidRPr="00CF1B96">
        <w:rPr>
          <w:rFonts w:ascii="Arial" w:hAnsi="Arial" w:cs="Arial"/>
          <w:sz w:val="32"/>
          <w:szCs w:val="32"/>
        </w:rPr>
        <w:t>с последующим закрытие вклада.</w:t>
      </w:r>
    </w:p>
    <w:p w:rsidR="004E7459" w:rsidRPr="00CF1B96" w:rsidRDefault="004E7459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Необходимо:</w:t>
      </w:r>
    </w:p>
    <w:p w:rsidR="00E00A2D" w:rsidRPr="00CF1B96" w:rsidRDefault="0023290D" w:rsidP="004265F4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о</w:t>
      </w:r>
      <w:r w:rsidR="00124724" w:rsidRPr="00CF1B96">
        <w:rPr>
          <w:rFonts w:ascii="Arial" w:hAnsi="Arial" w:cs="Arial"/>
          <w:b/>
          <w:sz w:val="32"/>
          <w:szCs w:val="32"/>
        </w:rPr>
        <w:t>пределить</w:t>
      </w:r>
      <w:r w:rsidR="00E00A2D" w:rsidRPr="00CF1B96">
        <w:rPr>
          <w:rFonts w:ascii="Arial" w:hAnsi="Arial" w:cs="Arial"/>
          <w:b/>
          <w:sz w:val="32"/>
          <w:szCs w:val="32"/>
        </w:rPr>
        <w:t xml:space="preserve"> дату вы</w:t>
      </w:r>
      <w:r w:rsidR="00124724" w:rsidRPr="00CF1B96">
        <w:rPr>
          <w:rFonts w:ascii="Arial" w:hAnsi="Arial" w:cs="Arial"/>
          <w:b/>
          <w:sz w:val="32"/>
          <w:szCs w:val="32"/>
        </w:rPr>
        <w:t>платы наследнику</w:t>
      </w:r>
      <w:r w:rsidR="004E7459" w:rsidRPr="00CF1B96">
        <w:rPr>
          <w:rFonts w:ascii="Arial" w:hAnsi="Arial" w:cs="Arial"/>
          <w:b/>
          <w:sz w:val="32"/>
          <w:szCs w:val="32"/>
        </w:rPr>
        <w:t xml:space="preserve"> наличных денежных средств</w:t>
      </w:r>
      <w:r w:rsidR="00124724" w:rsidRPr="00CF1B96">
        <w:rPr>
          <w:rFonts w:ascii="Arial" w:hAnsi="Arial" w:cs="Arial"/>
          <w:b/>
          <w:sz w:val="32"/>
          <w:szCs w:val="32"/>
        </w:rPr>
        <w:t>;</w:t>
      </w:r>
    </w:p>
    <w:p w:rsidR="00124724" w:rsidRPr="00CF1B96" w:rsidRDefault="0023290D" w:rsidP="004265F4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</w:t>
      </w:r>
      <w:r w:rsidR="00124724" w:rsidRPr="00CF1B96">
        <w:rPr>
          <w:rFonts w:ascii="Arial" w:hAnsi="Arial" w:cs="Arial"/>
          <w:b/>
          <w:sz w:val="32"/>
          <w:szCs w:val="32"/>
        </w:rPr>
        <w:t xml:space="preserve">роизвести исчисление процентов </w:t>
      </w:r>
      <w:r w:rsidR="004E7459" w:rsidRPr="00CF1B96">
        <w:rPr>
          <w:rFonts w:ascii="Arial" w:hAnsi="Arial" w:cs="Arial"/>
          <w:b/>
          <w:sz w:val="32"/>
          <w:szCs w:val="32"/>
        </w:rPr>
        <w:t>за трёхмесячный период;</w:t>
      </w:r>
    </w:p>
    <w:p w:rsidR="006B5CB5" w:rsidRPr="00CF1B96" w:rsidRDefault="0023290D" w:rsidP="004265F4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</w:t>
      </w:r>
      <w:r w:rsidR="004E7459" w:rsidRPr="00CF1B96">
        <w:rPr>
          <w:rFonts w:ascii="Arial" w:hAnsi="Arial" w:cs="Arial"/>
          <w:b/>
          <w:sz w:val="32"/>
          <w:szCs w:val="32"/>
        </w:rPr>
        <w:t>рисоединяем исчисленные проценты к остатку вклада.</w:t>
      </w:r>
    </w:p>
    <w:p w:rsidR="005A5566" w:rsidRPr="00CF1B96" w:rsidRDefault="005A5566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Задача 1.</w:t>
      </w:r>
    </w:p>
    <w:p w:rsidR="007A70CE" w:rsidRPr="00CF1B96" w:rsidRDefault="007A70CE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Произвести расчет по выплате наличных денежных средств наследникам </w:t>
      </w:r>
      <w:r w:rsidR="00B25BCE" w:rsidRPr="00CF1B96">
        <w:rPr>
          <w:rFonts w:ascii="Arial" w:hAnsi="Arial" w:cs="Arial"/>
          <w:b/>
          <w:sz w:val="32"/>
          <w:szCs w:val="32"/>
        </w:rPr>
        <w:t>на основании ЗР оформленного до 01 марта 2002 года.</w:t>
      </w:r>
    </w:p>
    <w:p w:rsidR="00124724" w:rsidRPr="00CF1B96" w:rsidRDefault="00B25BCE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2</w:t>
      </w:r>
      <w:r w:rsidR="006B5CB5" w:rsidRPr="00CF1B96">
        <w:rPr>
          <w:rFonts w:ascii="Arial" w:hAnsi="Arial" w:cs="Arial"/>
          <w:b/>
          <w:sz w:val="32"/>
          <w:szCs w:val="32"/>
        </w:rPr>
        <w:t xml:space="preserve">2 </w:t>
      </w:r>
      <w:r w:rsidRPr="00CF1B96">
        <w:rPr>
          <w:rFonts w:ascii="Arial" w:hAnsi="Arial" w:cs="Arial"/>
          <w:b/>
          <w:sz w:val="32"/>
          <w:szCs w:val="32"/>
        </w:rPr>
        <w:t xml:space="preserve">февраля 2012 года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 обратился</w:t>
      </w:r>
      <w:r w:rsidR="006B5CB5" w:rsidRPr="00CF1B96">
        <w:rPr>
          <w:rFonts w:ascii="Arial" w:hAnsi="Arial" w:cs="Arial"/>
          <w:sz w:val="32"/>
          <w:szCs w:val="32"/>
        </w:rPr>
        <w:t xml:space="preserve"> наследник, </w:t>
      </w:r>
      <w:r w:rsidRPr="00CF1B96">
        <w:rPr>
          <w:rFonts w:ascii="Arial" w:hAnsi="Arial" w:cs="Arial"/>
          <w:sz w:val="32"/>
          <w:szCs w:val="32"/>
        </w:rPr>
        <w:t xml:space="preserve"> Суслов Игорь Дмитриевич</w:t>
      </w:r>
      <w:r w:rsidR="006B5CB5" w:rsidRPr="00CF1B96">
        <w:rPr>
          <w:rFonts w:ascii="Arial" w:hAnsi="Arial" w:cs="Arial"/>
          <w:sz w:val="32"/>
          <w:szCs w:val="32"/>
        </w:rPr>
        <w:t>,</w:t>
      </w:r>
      <w:r w:rsidRPr="00CF1B96">
        <w:rPr>
          <w:rFonts w:ascii="Arial" w:hAnsi="Arial" w:cs="Arial"/>
          <w:sz w:val="32"/>
          <w:szCs w:val="32"/>
        </w:rPr>
        <w:t xml:space="preserve"> за получением наличных денежных средств</w:t>
      </w:r>
      <w:r w:rsidR="005F2DA3" w:rsidRPr="00CF1B96">
        <w:rPr>
          <w:rFonts w:ascii="Arial" w:hAnsi="Arial" w:cs="Arial"/>
          <w:sz w:val="32"/>
          <w:szCs w:val="32"/>
        </w:rPr>
        <w:t xml:space="preserve"> по вкладу «Пенсионный -  плюс Сбербанка России»</w:t>
      </w:r>
      <w:r w:rsidRPr="00CF1B96">
        <w:rPr>
          <w:rFonts w:ascii="Arial" w:hAnsi="Arial" w:cs="Arial"/>
          <w:sz w:val="32"/>
          <w:szCs w:val="32"/>
        </w:rPr>
        <w:t>.</w:t>
      </w:r>
      <w:r w:rsidR="00A00037" w:rsidRPr="00CF1B96">
        <w:rPr>
          <w:rFonts w:ascii="Arial" w:hAnsi="Arial" w:cs="Arial"/>
          <w:sz w:val="32"/>
          <w:szCs w:val="32"/>
        </w:rPr>
        <w:t xml:space="preserve"> ЗР </w:t>
      </w:r>
      <w:r w:rsidR="006B5CB5" w:rsidRPr="00CF1B96">
        <w:rPr>
          <w:rFonts w:ascii="Arial" w:hAnsi="Arial" w:cs="Arial"/>
          <w:sz w:val="32"/>
          <w:szCs w:val="32"/>
        </w:rPr>
        <w:t>по вкладу</w:t>
      </w:r>
      <w:r w:rsidR="00A00037" w:rsidRPr="00CF1B96">
        <w:rPr>
          <w:rFonts w:ascii="Arial" w:hAnsi="Arial" w:cs="Arial"/>
          <w:sz w:val="32"/>
          <w:szCs w:val="32"/>
        </w:rPr>
        <w:t xml:space="preserve"> составлено </w:t>
      </w:r>
      <w:r w:rsidR="006B5CB5" w:rsidRPr="00CF1B96">
        <w:rPr>
          <w:rFonts w:ascii="Arial" w:hAnsi="Arial" w:cs="Arial"/>
          <w:sz w:val="32"/>
          <w:szCs w:val="32"/>
        </w:rPr>
        <w:t xml:space="preserve">вкладчиком </w:t>
      </w:r>
      <w:r w:rsidR="00A00037" w:rsidRPr="00CF1B96">
        <w:rPr>
          <w:rFonts w:ascii="Arial" w:hAnsi="Arial" w:cs="Arial"/>
          <w:sz w:val="32"/>
          <w:szCs w:val="32"/>
        </w:rPr>
        <w:t xml:space="preserve">30 января 2000 года. </w:t>
      </w:r>
      <w:r w:rsidRPr="00CF1B96">
        <w:rPr>
          <w:rFonts w:ascii="Arial" w:hAnsi="Arial" w:cs="Arial"/>
          <w:sz w:val="32"/>
          <w:szCs w:val="32"/>
        </w:rPr>
        <w:t xml:space="preserve">Дата смерти вкладчика </w:t>
      </w:r>
      <w:r w:rsidR="000057FE" w:rsidRPr="00CF1B96">
        <w:rPr>
          <w:rFonts w:ascii="Arial" w:hAnsi="Arial" w:cs="Arial"/>
          <w:sz w:val="32"/>
          <w:szCs w:val="32"/>
        </w:rPr>
        <w:t>2</w:t>
      </w:r>
      <w:r w:rsidR="006B5CB5" w:rsidRPr="00CF1B96">
        <w:rPr>
          <w:rFonts w:ascii="Arial" w:hAnsi="Arial" w:cs="Arial"/>
          <w:sz w:val="32"/>
          <w:szCs w:val="32"/>
        </w:rPr>
        <w:t>2</w:t>
      </w:r>
      <w:r w:rsidRPr="00CF1B96">
        <w:rPr>
          <w:rFonts w:ascii="Arial" w:hAnsi="Arial" w:cs="Arial"/>
          <w:sz w:val="32"/>
          <w:szCs w:val="32"/>
        </w:rPr>
        <w:t xml:space="preserve"> ноября 20</w:t>
      </w:r>
      <w:r w:rsidR="004F6A82" w:rsidRPr="00CF1B96">
        <w:rPr>
          <w:rFonts w:ascii="Arial" w:hAnsi="Arial" w:cs="Arial"/>
          <w:sz w:val="32"/>
          <w:szCs w:val="32"/>
        </w:rPr>
        <w:t xml:space="preserve">11 года.  Остаток вклада на момент смерти вкладчика составлял </w:t>
      </w:r>
      <w:r w:rsidR="004F6A82" w:rsidRPr="00CF1B96">
        <w:rPr>
          <w:rFonts w:ascii="Arial" w:hAnsi="Arial" w:cs="Arial"/>
          <w:sz w:val="32"/>
          <w:szCs w:val="32"/>
        </w:rPr>
        <w:lastRenderedPageBreak/>
        <w:t>23</w:t>
      </w:r>
      <w:r w:rsidR="007A5068" w:rsidRPr="00CF1B96">
        <w:rPr>
          <w:rFonts w:ascii="Arial" w:hAnsi="Arial" w:cs="Arial"/>
          <w:sz w:val="32"/>
          <w:szCs w:val="32"/>
        </w:rPr>
        <w:t xml:space="preserve">0 </w:t>
      </w:r>
      <w:r w:rsidR="004F6A82" w:rsidRPr="00CF1B96">
        <w:rPr>
          <w:rFonts w:ascii="Arial" w:hAnsi="Arial" w:cs="Arial"/>
          <w:sz w:val="32"/>
          <w:szCs w:val="32"/>
        </w:rPr>
        <w:t xml:space="preserve">700 т. р. </w:t>
      </w:r>
      <w:r w:rsidR="00A00037" w:rsidRPr="00CF1B96">
        <w:rPr>
          <w:rFonts w:ascii="Arial" w:hAnsi="Arial" w:cs="Arial"/>
          <w:sz w:val="32"/>
          <w:szCs w:val="32"/>
        </w:rPr>
        <w:t xml:space="preserve">Дата </w:t>
      </w:r>
      <w:r w:rsidR="000057FE" w:rsidRPr="00CF1B96">
        <w:rPr>
          <w:rFonts w:ascii="Arial" w:hAnsi="Arial" w:cs="Arial"/>
          <w:sz w:val="32"/>
          <w:szCs w:val="32"/>
        </w:rPr>
        <w:t>исчисления срока капитализации</w:t>
      </w:r>
      <w:r w:rsidR="00A00037" w:rsidRPr="00CF1B96">
        <w:rPr>
          <w:rFonts w:ascii="Arial" w:hAnsi="Arial" w:cs="Arial"/>
          <w:sz w:val="32"/>
          <w:szCs w:val="32"/>
        </w:rPr>
        <w:t xml:space="preserve"> 2</w:t>
      </w:r>
      <w:r w:rsidR="006B5CB5" w:rsidRPr="00CF1B96">
        <w:rPr>
          <w:rFonts w:ascii="Arial" w:hAnsi="Arial" w:cs="Arial"/>
          <w:sz w:val="32"/>
          <w:szCs w:val="32"/>
        </w:rPr>
        <w:t>2</w:t>
      </w:r>
      <w:r w:rsidR="00A00037" w:rsidRPr="00CF1B96">
        <w:rPr>
          <w:rFonts w:ascii="Arial" w:hAnsi="Arial" w:cs="Arial"/>
          <w:sz w:val="32"/>
          <w:szCs w:val="32"/>
        </w:rPr>
        <w:t xml:space="preserve"> </w:t>
      </w:r>
      <w:r w:rsidR="000057FE" w:rsidRPr="00CF1B96">
        <w:rPr>
          <w:rFonts w:ascii="Arial" w:hAnsi="Arial" w:cs="Arial"/>
          <w:sz w:val="32"/>
          <w:szCs w:val="32"/>
        </w:rPr>
        <w:t>ноября</w:t>
      </w:r>
      <w:r w:rsidR="00A00037" w:rsidRPr="00CF1B96">
        <w:rPr>
          <w:rFonts w:ascii="Arial" w:hAnsi="Arial" w:cs="Arial"/>
          <w:sz w:val="32"/>
          <w:szCs w:val="32"/>
        </w:rPr>
        <w:t xml:space="preserve"> 20</w:t>
      </w:r>
      <w:r w:rsidR="000057FE" w:rsidRPr="00CF1B96">
        <w:rPr>
          <w:rFonts w:ascii="Arial" w:hAnsi="Arial" w:cs="Arial"/>
          <w:sz w:val="32"/>
          <w:szCs w:val="32"/>
        </w:rPr>
        <w:t>11</w:t>
      </w:r>
      <w:r w:rsidR="00A00037" w:rsidRPr="00CF1B96">
        <w:rPr>
          <w:rFonts w:ascii="Arial" w:hAnsi="Arial" w:cs="Arial"/>
          <w:sz w:val="32"/>
          <w:szCs w:val="32"/>
        </w:rPr>
        <w:t xml:space="preserve"> года.</w:t>
      </w:r>
    </w:p>
    <w:p w:rsidR="00B25BCE" w:rsidRPr="00CF1B96" w:rsidRDefault="0023290D" w:rsidP="004265F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</w:t>
      </w:r>
      <w:r w:rsidR="004F6A82" w:rsidRPr="00CF1B96">
        <w:rPr>
          <w:rFonts w:ascii="Arial" w:hAnsi="Arial" w:cs="Arial"/>
          <w:b/>
          <w:sz w:val="32"/>
          <w:szCs w:val="32"/>
        </w:rPr>
        <w:t>роизвести исчис</w:t>
      </w:r>
      <w:r w:rsidR="006B5CB5" w:rsidRPr="00CF1B96">
        <w:rPr>
          <w:rFonts w:ascii="Arial" w:hAnsi="Arial" w:cs="Arial"/>
          <w:b/>
          <w:sz w:val="32"/>
          <w:szCs w:val="32"/>
        </w:rPr>
        <w:t>ление процентов на день выплаты.</w:t>
      </w:r>
    </w:p>
    <w:p w:rsidR="00875373" w:rsidRPr="00CF1B96" w:rsidRDefault="0023290D" w:rsidP="004265F4">
      <w:pPr>
        <w:pStyle w:val="a3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</w:t>
      </w:r>
      <w:r w:rsidR="004F6A82" w:rsidRPr="00CF1B96">
        <w:rPr>
          <w:rFonts w:ascii="Arial" w:hAnsi="Arial" w:cs="Arial"/>
          <w:b/>
          <w:sz w:val="32"/>
          <w:szCs w:val="32"/>
        </w:rPr>
        <w:t>роизвести расчёт по выплате наличных денежных средств наследнику.</w:t>
      </w:r>
    </w:p>
    <w:p w:rsidR="005A5566" w:rsidRPr="00CF1B96" w:rsidRDefault="005A5566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Задача 2.</w:t>
      </w:r>
    </w:p>
    <w:p w:rsidR="00FA6DF4" w:rsidRPr="00CF1B96" w:rsidRDefault="00E3147A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 Произвести выплату наличных денежных сре</w:t>
      </w:r>
      <w:proofErr w:type="gramStart"/>
      <w:r w:rsidRPr="00CF1B96">
        <w:rPr>
          <w:rFonts w:ascii="Arial" w:hAnsi="Arial" w:cs="Arial"/>
          <w:b/>
          <w:sz w:val="32"/>
          <w:szCs w:val="32"/>
        </w:rPr>
        <w:t>дств дв</w:t>
      </w:r>
      <w:proofErr w:type="gramEnd"/>
      <w:r w:rsidRPr="00CF1B96">
        <w:rPr>
          <w:rFonts w:ascii="Arial" w:hAnsi="Arial" w:cs="Arial"/>
          <w:b/>
          <w:sz w:val="32"/>
          <w:szCs w:val="32"/>
        </w:rPr>
        <w:t>ум наследникам на основании ЗР.</w:t>
      </w:r>
    </w:p>
    <w:p w:rsidR="00FA6DF4" w:rsidRPr="00CF1B96" w:rsidRDefault="00A775DB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27 января 2012 года</w:t>
      </w:r>
      <w:r w:rsidR="006B5CB5" w:rsidRPr="00CF1B96">
        <w:rPr>
          <w:rFonts w:ascii="Arial" w:hAnsi="Arial" w:cs="Arial"/>
          <w:b/>
          <w:sz w:val="32"/>
          <w:szCs w:val="32"/>
        </w:rPr>
        <w:t xml:space="preserve">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 обратились наследники Прохоров Игорь Николаев</w:t>
      </w:r>
      <w:r w:rsidR="00875373" w:rsidRPr="00CF1B96">
        <w:rPr>
          <w:rFonts w:ascii="Arial" w:hAnsi="Arial" w:cs="Arial"/>
          <w:sz w:val="32"/>
          <w:szCs w:val="32"/>
        </w:rPr>
        <w:t>ич и Прохорова Ирина Николаевна</w:t>
      </w:r>
      <w:r w:rsidR="005F2DA3" w:rsidRPr="00CF1B96">
        <w:rPr>
          <w:rFonts w:ascii="Arial" w:hAnsi="Arial" w:cs="Arial"/>
          <w:sz w:val="32"/>
          <w:szCs w:val="32"/>
        </w:rPr>
        <w:t xml:space="preserve"> для получения наличных денежных средств по счету «Универсальный Сбербанка России»</w:t>
      </w:r>
      <w:r w:rsidR="00124724" w:rsidRPr="00CF1B96">
        <w:rPr>
          <w:rFonts w:ascii="Arial" w:hAnsi="Arial" w:cs="Arial"/>
          <w:sz w:val="32"/>
          <w:szCs w:val="32"/>
        </w:rPr>
        <w:t>, выплата произведена на основании ЗР оформленного до 01 марта</w:t>
      </w:r>
      <w:r w:rsidR="0060036E" w:rsidRPr="00CF1B96">
        <w:rPr>
          <w:rFonts w:ascii="Arial" w:hAnsi="Arial" w:cs="Arial"/>
          <w:sz w:val="32"/>
          <w:szCs w:val="32"/>
        </w:rPr>
        <w:t xml:space="preserve"> 2002 года</w:t>
      </w:r>
      <w:r w:rsidR="00875373" w:rsidRPr="00CF1B96">
        <w:rPr>
          <w:rFonts w:ascii="Arial" w:hAnsi="Arial" w:cs="Arial"/>
          <w:sz w:val="32"/>
          <w:szCs w:val="32"/>
        </w:rPr>
        <w:t>. На момент обращения наследников сумма к выплате</w:t>
      </w:r>
      <w:r w:rsidR="005F2DA3" w:rsidRPr="00CF1B96">
        <w:rPr>
          <w:rFonts w:ascii="Arial" w:hAnsi="Arial" w:cs="Arial"/>
          <w:sz w:val="32"/>
          <w:szCs w:val="32"/>
        </w:rPr>
        <w:t xml:space="preserve"> с учетом причисленных процентов </w:t>
      </w:r>
      <w:r w:rsidR="00875373" w:rsidRPr="00CF1B96">
        <w:rPr>
          <w:rFonts w:ascii="Arial" w:hAnsi="Arial" w:cs="Arial"/>
          <w:sz w:val="32"/>
          <w:szCs w:val="32"/>
        </w:rPr>
        <w:t xml:space="preserve"> составляла 386 000 т. р. </w:t>
      </w:r>
    </w:p>
    <w:p w:rsidR="00A775DB" w:rsidRPr="00CF1B96" w:rsidRDefault="00875373" w:rsidP="004265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Определите долю каждого наследника, если ЗР было составлено на наследников в равных долях</w:t>
      </w:r>
      <w:r w:rsidR="00FA6DF4" w:rsidRPr="00CF1B96">
        <w:rPr>
          <w:rFonts w:ascii="Arial" w:hAnsi="Arial" w:cs="Arial"/>
          <w:b/>
          <w:sz w:val="32"/>
          <w:szCs w:val="32"/>
        </w:rPr>
        <w:t>.</w:t>
      </w:r>
    </w:p>
    <w:p w:rsidR="005A5566" w:rsidRPr="00CF1B96" w:rsidRDefault="005A5566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Задача 3</w:t>
      </w:r>
      <w:r w:rsidR="00A00037" w:rsidRPr="00CF1B96">
        <w:rPr>
          <w:rFonts w:ascii="Arial" w:hAnsi="Arial" w:cs="Arial"/>
          <w:b/>
          <w:sz w:val="32"/>
          <w:szCs w:val="32"/>
        </w:rPr>
        <w:t>.</w:t>
      </w:r>
    </w:p>
    <w:p w:rsidR="00A00037" w:rsidRPr="00CF1B96" w:rsidRDefault="00A00037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CF1B96">
        <w:rPr>
          <w:rFonts w:ascii="Arial" w:hAnsi="Arial" w:cs="Arial"/>
          <w:b/>
          <w:sz w:val="32"/>
          <w:szCs w:val="32"/>
        </w:rPr>
        <w:t xml:space="preserve">Произвести выплату наличных денежных </w:t>
      </w:r>
      <w:r w:rsidR="006B5CB5" w:rsidRPr="00CF1B96">
        <w:rPr>
          <w:rFonts w:ascii="Arial" w:hAnsi="Arial" w:cs="Arial"/>
          <w:b/>
          <w:sz w:val="32"/>
          <w:szCs w:val="32"/>
        </w:rPr>
        <w:t>по</w:t>
      </w:r>
      <w:r w:rsidRPr="00CF1B96">
        <w:rPr>
          <w:rFonts w:ascii="Arial" w:hAnsi="Arial" w:cs="Arial"/>
          <w:b/>
          <w:sz w:val="32"/>
          <w:szCs w:val="32"/>
        </w:rPr>
        <w:t xml:space="preserve"> </w:t>
      </w:r>
      <w:r w:rsidR="006B5CB5" w:rsidRPr="00CF1B96">
        <w:rPr>
          <w:rFonts w:ascii="Arial" w:hAnsi="Arial" w:cs="Arial"/>
          <w:b/>
          <w:sz w:val="32"/>
          <w:szCs w:val="32"/>
        </w:rPr>
        <w:t>вкладу свободного от</w:t>
      </w:r>
      <w:r w:rsidRPr="00CF1B96">
        <w:rPr>
          <w:rFonts w:ascii="Arial" w:hAnsi="Arial" w:cs="Arial"/>
          <w:b/>
          <w:sz w:val="32"/>
          <w:szCs w:val="32"/>
        </w:rPr>
        <w:t xml:space="preserve"> завещательного распоряжения.</w:t>
      </w:r>
      <w:proofErr w:type="gramEnd"/>
    </w:p>
    <w:p w:rsidR="006B5CB5" w:rsidRPr="00CF1B96" w:rsidRDefault="00A00037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2</w:t>
      </w:r>
      <w:r w:rsidR="006B5CB5" w:rsidRPr="00CF1B96">
        <w:rPr>
          <w:rFonts w:ascii="Arial" w:hAnsi="Arial" w:cs="Arial"/>
          <w:b/>
          <w:sz w:val="32"/>
          <w:szCs w:val="32"/>
        </w:rPr>
        <w:t>2</w:t>
      </w:r>
      <w:r w:rsidR="001F1145" w:rsidRPr="00CF1B96">
        <w:rPr>
          <w:rFonts w:ascii="Arial" w:hAnsi="Arial" w:cs="Arial"/>
          <w:b/>
          <w:sz w:val="32"/>
          <w:szCs w:val="32"/>
        </w:rPr>
        <w:t xml:space="preserve">декабря </w:t>
      </w:r>
      <w:r w:rsidRPr="00CF1B96">
        <w:rPr>
          <w:rFonts w:ascii="Arial" w:hAnsi="Arial" w:cs="Arial"/>
          <w:b/>
          <w:sz w:val="32"/>
          <w:szCs w:val="32"/>
        </w:rPr>
        <w:t>201</w:t>
      </w:r>
      <w:r w:rsidR="009A208D" w:rsidRPr="00CF1B96">
        <w:rPr>
          <w:rFonts w:ascii="Arial" w:hAnsi="Arial" w:cs="Arial"/>
          <w:b/>
          <w:sz w:val="32"/>
          <w:szCs w:val="32"/>
        </w:rPr>
        <w:t>2</w:t>
      </w:r>
      <w:r w:rsidRPr="00CF1B96">
        <w:rPr>
          <w:rFonts w:ascii="Arial" w:hAnsi="Arial" w:cs="Arial"/>
          <w:b/>
          <w:sz w:val="32"/>
          <w:szCs w:val="32"/>
        </w:rPr>
        <w:t xml:space="preserve">года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</w:t>
      </w:r>
      <w:r w:rsidR="000057FE" w:rsidRPr="00CF1B96">
        <w:rPr>
          <w:rFonts w:ascii="Arial" w:hAnsi="Arial" w:cs="Arial"/>
          <w:sz w:val="32"/>
          <w:szCs w:val="32"/>
        </w:rPr>
        <w:t xml:space="preserve">№8607/73 </w:t>
      </w:r>
      <w:r w:rsidRPr="00CF1B96">
        <w:rPr>
          <w:rFonts w:ascii="Arial" w:hAnsi="Arial" w:cs="Arial"/>
          <w:sz w:val="32"/>
          <w:szCs w:val="32"/>
        </w:rPr>
        <w:t>обратился наследник, Самсонов Игорь Николаевич для получения наличных денежных средств по вкладу</w:t>
      </w:r>
      <w:r w:rsidR="009A208D" w:rsidRPr="00CF1B96">
        <w:rPr>
          <w:rFonts w:ascii="Arial" w:hAnsi="Arial" w:cs="Arial"/>
          <w:sz w:val="32"/>
          <w:szCs w:val="32"/>
        </w:rPr>
        <w:t xml:space="preserve"> «Пенсионный -  плюс Сбербанка России»</w:t>
      </w:r>
      <w:r w:rsidRPr="00CF1B96">
        <w:rPr>
          <w:rFonts w:ascii="Arial" w:hAnsi="Arial" w:cs="Arial"/>
          <w:sz w:val="32"/>
          <w:szCs w:val="32"/>
        </w:rPr>
        <w:t xml:space="preserve"> умершего завещателя</w:t>
      </w:r>
      <w:r w:rsidR="009A208D" w:rsidRPr="00CF1B96">
        <w:rPr>
          <w:rFonts w:ascii="Arial" w:hAnsi="Arial" w:cs="Arial"/>
          <w:sz w:val="32"/>
          <w:szCs w:val="32"/>
        </w:rPr>
        <w:t>,</w:t>
      </w:r>
      <w:r w:rsidRPr="00CF1B96">
        <w:rPr>
          <w:rFonts w:ascii="Arial" w:hAnsi="Arial" w:cs="Arial"/>
          <w:sz w:val="32"/>
          <w:szCs w:val="32"/>
        </w:rPr>
        <w:t xml:space="preserve"> Самсонова Николая Семеновича. </w:t>
      </w:r>
      <w:r w:rsidR="006B5CB5" w:rsidRPr="00CF1B96">
        <w:rPr>
          <w:rFonts w:ascii="Arial" w:hAnsi="Arial" w:cs="Arial"/>
          <w:sz w:val="32"/>
          <w:szCs w:val="32"/>
        </w:rPr>
        <w:t>Дата смерти вкладчика 22 июня 2012 года.</w:t>
      </w:r>
    </w:p>
    <w:p w:rsidR="006B5CB5" w:rsidRPr="00CF1B96" w:rsidRDefault="009A208D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>О</w:t>
      </w:r>
      <w:r w:rsidR="000057FE" w:rsidRPr="00CF1B96">
        <w:rPr>
          <w:rFonts w:ascii="Arial" w:hAnsi="Arial" w:cs="Arial"/>
          <w:sz w:val="32"/>
          <w:szCs w:val="32"/>
        </w:rPr>
        <w:t xml:space="preserve">статок вклада </w:t>
      </w:r>
      <w:r w:rsidRPr="00CF1B96">
        <w:rPr>
          <w:rFonts w:ascii="Arial" w:hAnsi="Arial" w:cs="Arial"/>
          <w:sz w:val="32"/>
          <w:szCs w:val="32"/>
        </w:rPr>
        <w:t xml:space="preserve"> на 2</w:t>
      </w:r>
      <w:r w:rsidR="001F1145" w:rsidRPr="00CF1B96">
        <w:rPr>
          <w:rFonts w:ascii="Arial" w:hAnsi="Arial" w:cs="Arial"/>
          <w:sz w:val="32"/>
          <w:szCs w:val="32"/>
        </w:rPr>
        <w:t xml:space="preserve">2 июня </w:t>
      </w:r>
      <w:r w:rsidRPr="00CF1B96">
        <w:rPr>
          <w:rFonts w:ascii="Arial" w:hAnsi="Arial" w:cs="Arial"/>
          <w:sz w:val="32"/>
          <w:szCs w:val="32"/>
        </w:rPr>
        <w:t xml:space="preserve">2012 года </w:t>
      </w:r>
      <w:r w:rsidR="000057FE" w:rsidRPr="00CF1B96">
        <w:rPr>
          <w:rFonts w:ascii="Arial" w:hAnsi="Arial" w:cs="Arial"/>
          <w:sz w:val="32"/>
          <w:szCs w:val="32"/>
        </w:rPr>
        <w:t xml:space="preserve">составил 422 000 р. 45 копеек. </w:t>
      </w:r>
    </w:p>
    <w:p w:rsidR="000057FE" w:rsidRPr="00CF1B96" w:rsidRDefault="000057FE" w:rsidP="004265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Произвести выплату наличных денежных средств с учетом </w:t>
      </w:r>
      <w:r w:rsidR="009A208D" w:rsidRPr="00CF1B96">
        <w:rPr>
          <w:rFonts w:ascii="Arial" w:hAnsi="Arial" w:cs="Arial"/>
          <w:b/>
          <w:sz w:val="32"/>
          <w:szCs w:val="32"/>
        </w:rPr>
        <w:t>причисленных процентов на дату выплаты</w:t>
      </w:r>
      <w:r w:rsidRPr="00CF1B96">
        <w:rPr>
          <w:rFonts w:ascii="Arial" w:hAnsi="Arial" w:cs="Arial"/>
          <w:b/>
          <w:sz w:val="32"/>
          <w:szCs w:val="32"/>
        </w:rPr>
        <w:t xml:space="preserve"> данному наследнику.</w:t>
      </w:r>
    </w:p>
    <w:p w:rsidR="00EC3E2B" w:rsidRPr="00CF1B96" w:rsidRDefault="00EC3E2B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10. Домашнее задание.</w:t>
      </w:r>
    </w:p>
    <w:p w:rsidR="001F1145" w:rsidRPr="00CF1B96" w:rsidRDefault="001F114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24 сентября 2012 года 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 обратился один из наследников по счету №42307810543234874356/48 Яковлев Петр Алексеевич для получения своей доли наследования по вкладу на основании ЗР. Остаток вклада на день смерти 24 марта 2012 года составила 288 446. 40 копеек.</w:t>
      </w:r>
    </w:p>
    <w:p w:rsidR="001F1145" w:rsidRPr="00CF1B96" w:rsidRDefault="001F114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lastRenderedPageBreak/>
        <w:t>26 октября 2012 года</w:t>
      </w:r>
      <w:r w:rsidR="00F5743B"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="00F5743B"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="00F5743B" w:rsidRPr="00CF1B96">
        <w:rPr>
          <w:rFonts w:ascii="Arial" w:hAnsi="Arial" w:cs="Arial"/>
          <w:sz w:val="32"/>
          <w:szCs w:val="32"/>
        </w:rPr>
        <w:t xml:space="preserve"> ОСБ №8607 обратилась Яковлева Ирина Алексеевна.</w:t>
      </w:r>
    </w:p>
    <w:p w:rsidR="00F5743B" w:rsidRPr="00CF1B96" w:rsidRDefault="00F5743B" w:rsidP="004265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Произвести исчисление процентов на доли каждого наследника с последующей выплатой на дату обращения наследников.</w:t>
      </w:r>
    </w:p>
    <w:p w:rsidR="008B54C6" w:rsidRPr="00CF1B96" w:rsidRDefault="008B54C6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8B54C6" w:rsidRPr="00CF1B96" w:rsidRDefault="008B54C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B54C6" w:rsidRPr="00CF1B96" w:rsidRDefault="008B54C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30ABE" w:rsidRPr="00CF1B96" w:rsidRDefault="00730ABE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3290D" w:rsidRPr="00CF1B96" w:rsidRDefault="0023290D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3290D" w:rsidRPr="00CF1B96" w:rsidRDefault="0023290D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3290D" w:rsidRPr="00CF1B96" w:rsidRDefault="0023290D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3290D" w:rsidRPr="00CF1B96" w:rsidRDefault="0023290D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3290D" w:rsidRPr="00CF1B96" w:rsidRDefault="0023290D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3290D" w:rsidRPr="00CF1B96" w:rsidRDefault="0023290D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30ABE" w:rsidRPr="00CF1B96" w:rsidRDefault="00730ABE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FA69EA" w:rsidRPr="00CF1B96" w:rsidRDefault="00FA69EA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Порядок проведения выплаты по вкладам наследникам.</w:t>
      </w:r>
    </w:p>
    <w:p w:rsidR="00FA69EA" w:rsidRPr="00CF1B96" w:rsidRDefault="00FA69EA" w:rsidP="004265F4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402"/>
        <w:gridCol w:w="3827"/>
      </w:tblGrid>
      <w:tr w:rsidR="00FA69EA" w:rsidRPr="00CF1B96" w:rsidTr="00380A8F">
        <w:tc>
          <w:tcPr>
            <w:tcW w:w="3403" w:type="dxa"/>
          </w:tcPr>
          <w:p w:rsidR="00FA69EA" w:rsidRPr="00CF1B96" w:rsidRDefault="00FA69EA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Краткая характеристика по выплатам.</w:t>
            </w:r>
          </w:p>
        </w:tc>
        <w:tc>
          <w:tcPr>
            <w:tcW w:w="3402" w:type="dxa"/>
          </w:tcPr>
          <w:p w:rsidR="00FA69EA" w:rsidRPr="00CF1B96" w:rsidRDefault="00FA69EA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Выплата на основании ЗР оформленного до 01.03.2002 года.</w:t>
            </w:r>
          </w:p>
        </w:tc>
        <w:tc>
          <w:tcPr>
            <w:tcW w:w="3827" w:type="dxa"/>
          </w:tcPr>
          <w:p w:rsidR="00FA69EA" w:rsidRPr="00CF1B96" w:rsidRDefault="00FA69EA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Выплата на основании ЗР оформленного после 01.03.2002 года.</w:t>
            </w:r>
          </w:p>
        </w:tc>
      </w:tr>
      <w:tr w:rsidR="0023290D" w:rsidRPr="00CF1B96" w:rsidTr="00380A8F">
        <w:tc>
          <w:tcPr>
            <w:tcW w:w="3403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Вид  документов</w:t>
            </w:r>
          </w:p>
        </w:tc>
        <w:tc>
          <w:tcPr>
            <w:tcW w:w="3402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3290D" w:rsidRPr="00CF1B96" w:rsidTr="00380A8F">
        <w:tc>
          <w:tcPr>
            <w:tcW w:w="3403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Категории наследников</w:t>
            </w:r>
          </w:p>
        </w:tc>
        <w:tc>
          <w:tcPr>
            <w:tcW w:w="3402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3290D" w:rsidRPr="00CF1B96" w:rsidTr="00380A8F">
        <w:tc>
          <w:tcPr>
            <w:tcW w:w="3403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Порядок проведения исчислений при выплате вклада одному или нескольким наследникам</w:t>
            </w:r>
          </w:p>
        </w:tc>
        <w:tc>
          <w:tcPr>
            <w:tcW w:w="3402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3290D" w:rsidRPr="00CF1B96" w:rsidTr="00380A8F">
        <w:tc>
          <w:tcPr>
            <w:tcW w:w="3403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t>Действия наследника</w:t>
            </w:r>
          </w:p>
        </w:tc>
        <w:tc>
          <w:tcPr>
            <w:tcW w:w="3402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3290D" w:rsidRPr="00CF1B96" w:rsidTr="00380A8F">
        <w:tc>
          <w:tcPr>
            <w:tcW w:w="3403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CF1B96">
              <w:rPr>
                <w:rFonts w:ascii="Arial" w:hAnsi="Arial" w:cs="Arial"/>
                <w:b/>
                <w:sz w:val="32"/>
                <w:szCs w:val="32"/>
              </w:rPr>
              <w:lastRenderedPageBreak/>
              <w:t>Действия операционно-кассового работника</w:t>
            </w:r>
          </w:p>
        </w:tc>
        <w:tc>
          <w:tcPr>
            <w:tcW w:w="3402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23290D" w:rsidRPr="00CF1B96" w:rsidRDefault="0023290D" w:rsidP="004265F4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A69EA" w:rsidRPr="00CF1B96" w:rsidRDefault="00FA69EA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6B5CB5" w:rsidRPr="00CF1B96" w:rsidRDefault="006B5CB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Дополнительные задания.</w:t>
      </w:r>
    </w:p>
    <w:p w:rsidR="006B5CB5" w:rsidRPr="00CF1B96" w:rsidRDefault="006B5CB5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1. Произвести выплату наличных денежных сре</w:t>
      </w:r>
      <w:proofErr w:type="gramStart"/>
      <w:r w:rsidRPr="00CF1B96">
        <w:rPr>
          <w:rFonts w:ascii="Arial" w:hAnsi="Arial" w:cs="Arial"/>
          <w:b/>
          <w:sz w:val="32"/>
          <w:szCs w:val="32"/>
        </w:rPr>
        <w:t>дств дв</w:t>
      </w:r>
      <w:proofErr w:type="gramEnd"/>
      <w:r w:rsidRPr="00CF1B96">
        <w:rPr>
          <w:rFonts w:ascii="Arial" w:hAnsi="Arial" w:cs="Arial"/>
          <w:b/>
          <w:sz w:val="32"/>
          <w:szCs w:val="32"/>
        </w:rPr>
        <w:t>ум наследникам на основании ЗР.</w:t>
      </w: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27 января 2012 года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 обратились наследники Прохоров Игорь Николаевич и Прохорова Ирина Николаевна для получения наличных денежных средств по счету «Универсальный Сбербанка России», выплата произведена на основании ЗР оформленного до 01 марта 2002 года. На момент обращения наследников сумма к выплате с учетом причисленных процентов  составляла 386 000 т. р. </w:t>
      </w:r>
    </w:p>
    <w:p w:rsidR="006B5CB5" w:rsidRPr="00CF1B96" w:rsidRDefault="006B5CB5" w:rsidP="004265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Определите долю каждого наследника, если ЗР было составлено на наследников в равных долях.</w:t>
      </w:r>
    </w:p>
    <w:p w:rsidR="006B5CB5" w:rsidRPr="00CF1B96" w:rsidRDefault="006B5CB5" w:rsidP="004265F4">
      <w:pPr>
        <w:pStyle w:val="a3"/>
        <w:spacing w:after="0" w:line="240" w:lineRule="auto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2. </w:t>
      </w:r>
      <w:proofErr w:type="gramStart"/>
      <w:r w:rsidRPr="00CF1B96">
        <w:rPr>
          <w:rFonts w:ascii="Arial" w:hAnsi="Arial" w:cs="Arial"/>
          <w:b/>
          <w:sz w:val="32"/>
          <w:szCs w:val="32"/>
        </w:rPr>
        <w:t>Произвести выплату наличных денежных по вкладу свободного от завещательного распоряжения.</w:t>
      </w:r>
      <w:proofErr w:type="gramEnd"/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22декабря 2012года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№8607/73 обратился наследник, Самсонов Игорь Николаевич для получения наличных денежных средств по вкладу «Пенсионный -  плюс Сбербанка России» умершего завещателя, Самсонова Николая Семеновича. Дата смерти вкладчика 22 июня 2012 года.</w:t>
      </w: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sz w:val="32"/>
          <w:szCs w:val="32"/>
        </w:rPr>
        <w:t xml:space="preserve">Остаток вклада  на 22 июня 2012 года составил 422 000 р. 45 копеек. </w:t>
      </w:r>
    </w:p>
    <w:p w:rsidR="006B5CB5" w:rsidRPr="00CF1B96" w:rsidRDefault="006B5CB5" w:rsidP="004265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Произвести выплату наличных денежных средств с учетом причисленных процентов на дату выплаты данному наследнику.</w:t>
      </w:r>
    </w:p>
    <w:p w:rsidR="00175AD7" w:rsidRPr="00CF1B96" w:rsidRDefault="00175AD7" w:rsidP="004265F4">
      <w:pPr>
        <w:pStyle w:val="a3"/>
        <w:spacing w:after="0" w:line="240" w:lineRule="auto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3. Домашнее задание.</w:t>
      </w: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24 сентября 2012 года 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 обратился один из наследников по счету №42307810543234874356/48 </w:t>
      </w:r>
      <w:r w:rsidRPr="00CF1B96">
        <w:rPr>
          <w:rFonts w:ascii="Arial" w:hAnsi="Arial" w:cs="Arial"/>
          <w:sz w:val="32"/>
          <w:szCs w:val="32"/>
        </w:rPr>
        <w:lastRenderedPageBreak/>
        <w:t>Яковлев Петр Алексеевич для получения своей доли наследования по вкладу на основании ЗР. Остаток вклада на день смерти 24 марта 2012 года составила 288 446. 40 копеек.</w:t>
      </w: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 xml:space="preserve">26 октября 2012 года </w:t>
      </w:r>
      <w:r w:rsidRPr="00CF1B96">
        <w:rPr>
          <w:rFonts w:ascii="Arial" w:hAnsi="Arial" w:cs="Arial"/>
          <w:sz w:val="32"/>
          <w:szCs w:val="32"/>
        </w:rPr>
        <w:t xml:space="preserve">в </w:t>
      </w:r>
      <w:proofErr w:type="gramStart"/>
      <w:r w:rsidRPr="00CF1B96">
        <w:rPr>
          <w:rFonts w:ascii="Arial" w:hAnsi="Arial" w:cs="Arial"/>
          <w:sz w:val="32"/>
          <w:szCs w:val="32"/>
        </w:rPr>
        <w:t>Тверское</w:t>
      </w:r>
      <w:proofErr w:type="gramEnd"/>
      <w:r w:rsidRPr="00CF1B96">
        <w:rPr>
          <w:rFonts w:ascii="Arial" w:hAnsi="Arial" w:cs="Arial"/>
          <w:sz w:val="32"/>
          <w:szCs w:val="32"/>
        </w:rPr>
        <w:t xml:space="preserve"> ОСБ №8607 обратилась Яковлева Ирина Алексеевна.</w:t>
      </w:r>
    </w:p>
    <w:p w:rsidR="006B5CB5" w:rsidRPr="00CF1B96" w:rsidRDefault="006B5CB5" w:rsidP="004265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F1B96">
        <w:rPr>
          <w:rFonts w:ascii="Arial" w:hAnsi="Arial" w:cs="Arial"/>
          <w:b/>
          <w:sz w:val="32"/>
          <w:szCs w:val="32"/>
        </w:rPr>
        <w:t>Произвести исчисление процентов на доли каждого наследника с последующей выплатой на дату обращения наследников.</w:t>
      </w:r>
    </w:p>
    <w:p w:rsidR="006B5CB5" w:rsidRPr="00CF1B96" w:rsidRDefault="006B5CB5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8B54C6" w:rsidRPr="00CF1B96" w:rsidRDefault="008B54C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B54C6" w:rsidRPr="00CF1B96" w:rsidRDefault="008B54C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B54C6" w:rsidRPr="00CF1B96" w:rsidRDefault="008B54C6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57204" w:rsidRPr="00CF1B96" w:rsidRDefault="00257204" w:rsidP="004265F4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175AD7" w:rsidRPr="00CF1B96" w:rsidRDefault="00175AD7" w:rsidP="004265F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175AD7" w:rsidRPr="00CF1B96" w:rsidRDefault="00175AD7" w:rsidP="004265F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sectPr w:rsidR="00175AD7" w:rsidRPr="00CF1B96" w:rsidSect="00C3152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970"/>
    <w:multiLevelType w:val="hybridMultilevel"/>
    <w:tmpl w:val="1C5201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C3002"/>
    <w:multiLevelType w:val="hybridMultilevel"/>
    <w:tmpl w:val="33A471F4"/>
    <w:lvl w:ilvl="0" w:tplc="832009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935047"/>
    <w:multiLevelType w:val="hybridMultilevel"/>
    <w:tmpl w:val="B6208B92"/>
    <w:lvl w:ilvl="0" w:tplc="849E079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F945BE"/>
    <w:multiLevelType w:val="hybridMultilevel"/>
    <w:tmpl w:val="4E823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17055"/>
    <w:multiLevelType w:val="hybridMultilevel"/>
    <w:tmpl w:val="7A8A7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B76F9"/>
    <w:multiLevelType w:val="hybridMultilevel"/>
    <w:tmpl w:val="88BE5B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2B3B92"/>
    <w:multiLevelType w:val="hybridMultilevel"/>
    <w:tmpl w:val="2BF8368E"/>
    <w:lvl w:ilvl="0" w:tplc="359C1B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AD2221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3949B9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4A6E6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6E09C3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6B08C8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64EA40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B604BC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AD4777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DA41E13"/>
    <w:multiLevelType w:val="hybridMultilevel"/>
    <w:tmpl w:val="0E124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1796C"/>
    <w:multiLevelType w:val="hybridMultilevel"/>
    <w:tmpl w:val="31C6D18C"/>
    <w:lvl w:ilvl="0" w:tplc="A7A4E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73F15"/>
    <w:multiLevelType w:val="hybridMultilevel"/>
    <w:tmpl w:val="CEF2D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123634"/>
    <w:multiLevelType w:val="hybridMultilevel"/>
    <w:tmpl w:val="67E8C4A4"/>
    <w:lvl w:ilvl="0" w:tplc="57445AE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65304"/>
    <w:multiLevelType w:val="hybridMultilevel"/>
    <w:tmpl w:val="752A58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5854D70"/>
    <w:multiLevelType w:val="hybridMultilevel"/>
    <w:tmpl w:val="075A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82595"/>
    <w:multiLevelType w:val="hybridMultilevel"/>
    <w:tmpl w:val="2AD0EE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861DE0"/>
    <w:multiLevelType w:val="hybridMultilevel"/>
    <w:tmpl w:val="815E544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460C40"/>
    <w:multiLevelType w:val="hybridMultilevel"/>
    <w:tmpl w:val="41CEE7AA"/>
    <w:lvl w:ilvl="0" w:tplc="EE70C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CA2C78">
      <w:start w:val="8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4E0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C46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041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74B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8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EAC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EEF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2DA7E61"/>
    <w:multiLevelType w:val="hybridMultilevel"/>
    <w:tmpl w:val="CFA812D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A953F6"/>
    <w:multiLevelType w:val="hybridMultilevel"/>
    <w:tmpl w:val="C2FAA3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21EB0"/>
    <w:multiLevelType w:val="hybridMultilevel"/>
    <w:tmpl w:val="0CC4F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D20047"/>
    <w:multiLevelType w:val="hybridMultilevel"/>
    <w:tmpl w:val="6B1EFD8E"/>
    <w:lvl w:ilvl="0" w:tplc="DFF430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C6848"/>
    <w:multiLevelType w:val="hybridMultilevel"/>
    <w:tmpl w:val="B7BAE50E"/>
    <w:lvl w:ilvl="0" w:tplc="00CE1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45C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76C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D8D7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09F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E0F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F65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6663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A09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D548C0"/>
    <w:multiLevelType w:val="hybridMultilevel"/>
    <w:tmpl w:val="E7F8CD14"/>
    <w:lvl w:ilvl="0" w:tplc="BFE2B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710FA8"/>
    <w:multiLevelType w:val="hybridMultilevel"/>
    <w:tmpl w:val="130C259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785277"/>
    <w:multiLevelType w:val="hybridMultilevel"/>
    <w:tmpl w:val="742C31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D92A9B"/>
    <w:multiLevelType w:val="hybridMultilevel"/>
    <w:tmpl w:val="F8D81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4"/>
  </w:num>
  <w:num w:numId="5">
    <w:abstractNumId w:val="19"/>
  </w:num>
  <w:num w:numId="6">
    <w:abstractNumId w:val="9"/>
  </w:num>
  <w:num w:numId="7">
    <w:abstractNumId w:val="5"/>
  </w:num>
  <w:num w:numId="8">
    <w:abstractNumId w:val="3"/>
  </w:num>
  <w:num w:numId="9">
    <w:abstractNumId w:val="15"/>
  </w:num>
  <w:num w:numId="10">
    <w:abstractNumId w:val="6"/>
  </w:num>
  <w:num w:numId="11">
    <w:abstractNumId w:val="20"/>
  </w:num>
  <w:num w:numId="12">
    <w:abstractNumId w:val="17"/>
  </w:num>
  <w:num w:numId="13">
    <w:abstractNumId w:val="7"/>
  </w:num>
  <w:num w:numId="14">
    <w:abstractNumId w:val="12"/>
  </w:num>
  <w:num w:numId="15">
    <w:abstractNumId w:val="16"/>
  </w:num>
  <w:num w:numId="16">
    <w:abstractNumId w:val="21"/>
  </w:num>
  <w:num w:numId="17">
    <w:abstractNumId w:val="24"/>
  </w:num>
  <w:num w:numId="18">
    <w:abstractNumId w:val="0"/>
  </w:num>
  <w:num w:numId="19">
    <w:abstractNumId w:val="13"/>
  </w:num>
  <w:num w:numId="20">
    <w:abstractNumId w:val="14"/>
  </w:num>
  <w:num w:numId="21">
    <w:abstractNumId w:val="23"/>
  </w:num>
  <w:num w:numId="22">
    <w:abstractNumId w:val="10"/>
  </w:num>
  <w:num w:numId="23">
    <w:abstractNumId w:val="1"/>
  </w:num>
  <w:num w:numId="24">
    <w:abstractNumId w:val="22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67C3"/>
    <w:rsid w:val="000057FE"/>
    <w:rsid w:val="00023A9C"/>
    <w:rsid w:val="000415F1"/>
    <w:rsid w:val="000525D2"/>
    <w:rsid w:val="00053D91"/>
    <w:rsid w:val="00071509"/>
    <w:rsid w:val="00081A98"/>
    <w:rsid w:val="00096E4C"/>
    <w:rsid w:val="000A3C37"/>
    <w:rsid w:val="000C6303"/>
    <w:rsid w:val="000C7CF5"/>
    <w:rsid w:val="000D3952"/>
    <w:rsid w:val="00100196"/>
    <w:rsid w:val="00124724"/>
    <w:rsid w:val="0013416D"/>
    <w:rsid w:val="00153390"/>
    <w:rsid w:val="00153C3D"/>
    <w:rsid w:val="00160B7F"/>
    <w:rsid w:val="0017546B"/>
    <w:rsid w:val="00175AD7"/>
    <w:rsid w:val="00196012"/>
    <w:rsid w:val="001B44C7"/>
    <w:rsid w:val="001C0521"/>
    <w:rsid w:val="001C5C54"/>
    <w:rsid w:val="001E6442"/>
    <w:rsid w:val="001F1145"/>
    <w:rsid w:val="001F1D25"/>
    <w:rsid w:val="0023290D"/>
    <w:rsid w:val="00234D70"/>
    <w:rsid w:val="002433C0"/>
    <w:rsid w:val="002503EA"/>
    <w:rsid w:val="00257204"/>
    <w:rsid w:val="00290E0C"/>
    <w:rsid w:val="00292492"/>
    <w:rsid w:val="002A67C3"/>
    <w:rsid w:val="002C10A7"/>
    <w:rsid w:val="002C27CF"/>
    <w:rsid w:val="00303D77"/>
    <w:rsid w:val="00321120"/>
    <w:rsid w:val="00330912"/>
    <w:rsid w:val="00345F3D"/>
    <w:rsid w:val="00380A8F"/>
    <w:rsid w:val="0039607B"/>
    <w:rsid w:val="003B5BB1"/>
    <w:rsid w:val="003F77CE"/>
    <w:rsid w:val="004265F4"/>
    <w:rsid w:val="00454288"/>
    <w:rsid w:val="00455AE8"/>
    <w:rsid w:val="0045616E"/>
    <w:rsid w:val="00472968"/>
    <w:rsid w:val="0047512C"/>
    <w:rsid w:val="00482291"/>
    <w:rsid w:val="004C3B19"/>
    <w:rsid w:val="004E3064"/>
    <w:rsid w:val="004E7459"/>
    <w:rsid w:val="004F1192"/>
    <w:rsid w:val="004F6A82"/>
    <w:rsid w:val="005341C1"/>
    <w:rsid w:val="00540936"/>
    <w:rsid w:val="00541E90"/>
    <w:rsid w:val="005428C5"/>
    <w:rsid w:val="005834D0"/>
    <w:rsid w:val="0059600A"/>
    <w:rsid w:val="005966ED"/>
    <w:rsid w:val="005A5566"/>
    <w:rsid w:val="005C629E"/>
    <w:rsid w:val="005F2DA3"/>
    <w:rsid w:val="0060036E"/>
    <w:rsid w:val="00631672"/>
    <w:rsid w:val="006541AB"/>
    <w:rsid w:val="006848EA"/>
    <w:rsid w:val="006A2CC0"/>
    <w:rsid w:val="006B4DB0"/>
    <w:rsid w:val="006B5CB5"/>
    <w:rsid w:val="006B762C"/>
    <w:rsid w:val="006F55C9"/>
    <w:rsid w:val="00730ABE"/>
    <w:rsid w:val="0073231D"/>
    <w:rsid w:val="00751123"/>
    <w:rsid w:val="007A3AD5"/>
    <w:rsid w:val="007A5068"/>
    <w:rsid w:val="007A70CE"/>
    <w:rsid w:val="007D0E68"/>
    <w:rsid w:val="007D0EB6"/>
    <w:rsid w:val="007D3A4A"/>
    <w:rsid w:val="007F22BD"/>
    <w:rsid w:val="00802105"/>
    <w:rsid w:val="00804282"/>
    <w:rsid w:val="00810FA3"/>
    <w:rsid w:val="0083363E"/>
    <w:rsid w:val="00843FC1"/>
    <w:rsid w:val="00875373"/>
    <w:rsid w:val="00893055"/>
    <w:rsid w:val="008A345D"/>
    <w:rsid w:val="008B54C6"/>
    <w:rsid w:val="008C1142"/>
    <w:rsid w:val="0090499C"/>
    <w:rsid w:val="00910384"/>
    <w:rsid w:val="00920FB4"/>
    <w:rsid w:val="0092295C"/>
    <w:rsid w:val="00974146"/>
    <w:rsid w:val="009871D4"/>
    <w:rsid w:val="009A208D"/>
    <w:rsid w:val="009C4E03"/>
    <w:rsid w:val="009F5062"/>
    <w:rsid w:val="00A00037"/>
    <w:rsid w:val="00A30440"/>
    <w:rsid w:val="00A775DB"/>
    <w:rsid w:val="00AB11B5"/>
    <w:rsid w:val="00AB18CF"/>
    <w:rsid w:val="00AB2487"/>
    <w:rsid w:val="00AC7382"/>
    <w:rsid w:val="00B063A5"/>
    <w:rsid w:val="00B06FBD"/>
    <w:rsid w:val="00B2200F"/>
    <w:rsid w:val="00B25BCE"/>
    <w:rsid w:val="00B542B7"/>
    <w:rsid w:val="00B612A9"/>
    <w:rsid w:val="00B771E0"/>
    <w:rsid w:val="00B81886"/>
    <w:rsid w:val="00BA6EC0"/>
    <w:rsid w:val="00BB086A"/>
    <w:rsid w:val="00BD6AF5"/>
    <w:rsid w:val="00BF3C7C"/>
    <w:rsid w:val="00C05848"/>
    <w:rsid w:val="00C23D75"/>
    <w:rsid w:val="00C3152F"/>
    <w:rsid w:val="00C32773"/>
    <w:rsid w:val="00C467DD"/>
    <w:rsid w:val="00C52EB8"/>
    <w:rsid w:val="00C756EA"/>
    <w:rsid w:val="00C77459"/>
    <w:rsid w:val="00C8519E"/>
    <w:rsid w:val="00C90A4D"/>
    <w:rsid w:val="00C91EC5"/>
    <w:rsid w:val="00CD4368"/>
    <w:rsid w:val="00CE50A4"/>
    <w:rsid w:val="00CF0CFA"/>
    <w:rsid w:val="00CF1B96"/>
    <w:rsid w:val="00CF5C99"/>
    <w:rsid w:val="00D15103"/>
    <w:rsid w:val="00D1548F"/>
    <w:rsid w:val="00D21E44"/>
    <w:rsid w:val="00DC07BA"/>
    <w:rsid w:val="00DF6BB5"/>
    <w:rsid w:val="00DF70CE"/>
    <w:rsid w:val="00E00A2D"/>
    <w:rsid w:val="00E3147A"/>
    <w:rsid w:val="00E37E65"/>
    <w:rsid w:val="00E52428"/>
    <w:rsid w:val="00E56DA7"/>
    <w:rsid w:val="00EB46C6"/>
    <w:rsid w:val="00EC0269"/>
    <w:rsid w:val="00EC3E2B"/>
    <w:rsid w:val="00EC4B14"/>
    <w:rsid w:val="00ED692B"/>
    <w:rsid w:val="00F32ECE"/>
    <w:rsid w:val="00F5743B"/>
    <w:rsid w:val="00F92BD2"/>
    <w:rsid w:val="00FA69EA"/>
    <w:rsid w:val="00FA6DF4"/>
    <w:rsid w:val="00FE1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834D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5F1"/>
    <w:pPr>
      <w:ind w:left="720"/>
      <w:contextualSpacing/>
    </w:pPr>
  </w:style>
  <w:style w:type="table" w:styleId="a4">
    <w:name w:val="Table Grid"/>
    <w:basedOn w:val="a1"/>
    <w:uiPriority w:val="59"/>
    <w:rsid w:val="00843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834D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9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4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B086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F5C99"/>
    <w:rPr>
      <w:color w:val="800080"/>
      <w:u w:val="single"/>
    </w:rPr>
  </w:style>
  <w:style w:type="paragraph" w:customStyle="1" w:styleId="font5">
    <w:name w:val="font5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5">
    <w:name w:val="xl65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paragraph" w:customStyle="1" w:styleId="xl69">
    <w:name w:val="xl69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paragraph" w:customStyle="1" w:styleId="xl70">
    <w:name w:val="xl70"/>
    <w:basedOn w:val="a"/>
    <w:rsid w:val="00CF5C9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paragraph" w:customStyle="1" w:styleId="xl71">
    <w:name w:val="xl71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paragraph" w:customStyle="1" w:styleId="xl72">
    <w:name w:val="xl72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paragraph" w:customStyle="1" w:styleId="xl73">
    <w:name w:val="xl73"/>
    <w:basedOn w:val="a"/>
    <w:rsid w:val="00CF5C9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paragraph" w:customStyle="1" w:styleId="xl74">
    <w:name w:val="xl74"/>
    <w:basedOn w:val="a"/>
    <w:rsid w:val="00CF5C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75">
    <w:name w:val="xl75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76">
    <w:name w:val="xl76"/>
    <w:basedOn w:val="a"/>
    <w:rsid w:val="00CF5C9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77">
    <w:name w:val="xl77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78">
    <w:name w:val="xl78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79">
    <w:name w:val="xl79"/>
    <w:basedOn w:val="a"/>
    <w:rsid w:val="00CF5C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80">
    <w:name w:val="xl80"/>
    <w:basedOn w:val="a"/>
    <w:rsid w:val="00CF5C9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81">
    <w:name w:val="xl81"/>
    <w:basedOn w:val="a"/>
    <w:rsid w:val="00CF5C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82">
    <w:name w:val="xl82"/>
    <w:basedOn w:val="a"/>
    <w:rsid w:val="00CF5C9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CF5C99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84">
    <w:name w:val="xl84"/>
    <w:basedOn w:val="a"/>
    <w:rsid w:val="00CF5C9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5">
    <w:name w:val="xl85"/>
    <w:basedOn w:val="a"/>
    <w:rsid w:val="00CF5C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F5C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87">
    <w:name w:val="xl87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9">
    <w:name w:val="xl89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0">
    <w:name w:val="xl90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paragraph" w:customStyle="1" w:styleId="xl91">
    <w:name w:val="xl91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2">
    <w:name w:val="xl92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paragraph" w:customStyle="1" w:styleId="xl93">
    <w:name w:val="xl93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94">
    <w:name w:val="xl94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5">
    <w:name w:val="xl95"/>
    <w:basedOn w:val="a"/>
    <w:rsid w:val="00CF5C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96">
    <w:name w:val="xl96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7">
    <w:name w:val="xl97"/>
    <w:basedOn w:val="a"/>
    <w:rsid w:val="00CF5C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8">
    <w:name w:val="xl98"/>
    <w:basedOn w:val="a"/>
    <w:rsid w:val="00CF5C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9">
    <w:name w:val="xl99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0">
    <w:name w:val="xl100"/>
    <w:basedOn w:val="a"/>
    <w:rsid w:val="00CF5C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1">
    <w:name w:val="xl101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2">
    <w:name w:val="xl102"/>
    <w:basedOn w:val="a"/>
    <w:rsid w:val="00CF5C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3">
    <w:name w:val="xl103"/>
    <w:basedOn w:val="a"/>
    <w:rsid w:val="00CF5C9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4">
    <w:name w:val="xl104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5">
    <w:name w:val="xl105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6">
    <w:name w:val="xl106"/>
    <w:basedOn w:val="a"/>
    <w:rsid w:val="00CF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7">
    <w:name w:val="xl107"/>
    <w:basedOn w:val="a"/>
    <w:rsid w:val="00CF5C9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8">
    <w:name w:val="xl108"/>
    <w:basedOn w:val="a"/>
    <w:rsid w:val="00CF5C9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09">
    <w:name w:val="xl109"/>
    <w:basedOn w:val="a"/>
    <w:rsid w:val="00CF5C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10">
    <w:name w:val="xl110"/>
    <w:basedOn w:val="a"/>
    <w:rsid w:val="00CF5C9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1">
    <w:name w:val="xl111"/>
    <w:basedOn w:val="a"/>
    <w:rsid w:val="00CF5C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112">
    <w:name w:val="xl112"/>
    <w:basedOn w:val="a"/>
    <w:rsid w:val="00CF5C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paragraph" w:styleId="a9">
    <w:name w:val="Normal (Web)"/>
    <w:basedOn w:val="a"/>
    <w:uiPriority w:val="99"/>
    <w:semiHidden/>
    <w:unhideWhenUsed/>
    <w:rsid w:val="002C10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7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68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4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5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6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E95AB-1B69-456B-A7A7-AD95E3B5F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2907</Words>
  <Characters>16573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80578</dc:creator>
  <cp:keywords/>
  <cp:lastModifiedBy>vln</cp:lastModifiedBy>
  <cp:revision>7</cp:revision>
  <cp:lastPrinted>2013-03-26T03:12:00Z</cp:lastPrinted>
  <dcterms:created xsi:type="dcterms:W3CDTF">2014-10-29T16:12:00Z</dcterms:created>
  <dcterms:modified xsi:type="dcterms:W3CDTF">2014-12-15T14:11:00Z</dcterms:modified>
</cp:coreProperties>
</file>