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A2" w:rsidRPr="008D6CA2" w:rsidRDefault="008D6CA2" w:rsidP="008D6CA2">
      <w:pPr>
        <w:spacing w:before="100" w:beforeAutospacing="1" w:after="100" w:afterAutospacing="1" w:line="240" w:lineRule="auto"/>
        <w:jc w:val="center"/>
        <w:outlineLvl w:val="0"/>
        <w:rPr>
          <w:rFonts w:ascii="Franklin Gothic Medium" w:eastAsia="Times New Roman" w:hAnsi="Franklin Gothic Medium" w:cs="Times New Roman"/>
          <w:bCs/>
          <w:kern w:val="36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bCs/>
          <w:kern w:val="36"/>
          <w:sz w:val="28"/>
          <w:szCs w:val="28"/>
          <w:lang w:eastAsia="ru-RU"/>
        </w:rPr>
        <w:t xml:space="preserve">Примерная памятка для самоанализа урока учителем. </w:t>
      </w:r>
    </w:p>
    <w:p w:rsidR="008D6CA2" w:rsidRPr="008D6CA2" w:rsidRDefault="008D6CA2" w:rsidP="008D6CA2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>( по Поташнику М.М.</w:t>
      </w:r>
      <w:proofErr w:type="gramStart"/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 )</w:t>
      </w:r>
      <w:proofErr w:type="gramEnd"/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 </w:t>
      </w:r>
    </w:p>
    <w:p w:rsidR="008D6CA2" w:rsidRPr="008D6CA2" w:rsidRDefault="008D6CA2" w:rsidP="008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Какова характеристика реальных учебных возможностей учащихся? Какие особенности учащихся при планировании данного урока? </w:t>
      </w:r>
    </w:p>
    <w:p w:rsidR="008D6CA2" w:rsidRPr="008D6CA2" w:rsidRDefault="008D6CA2" w:rsidP="008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Каково место данного урока в теме, разделе, курсе? Как он связан с предыдущими, на что в них опирается? Как этот урок работает на последующие уроки, темы разделы? В чем специфика этого урока? Каков его тип? </w:t>
      </w:r>
    </w:p>
    <w:p w:rsidR="008D6CA2" w:rsidRPr="008D6CA2" w:rsidRDefault="008D6CA2" w:rsidP="008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Какие задачи решались на уроке; </w:t>
      </w:r>
    </w:p>
    <w:p w:rsidR="008D6CA2" w:rsidRPr="008D6CA2" w:rsidRDefault="008D6CA2" w:rsidP="008D6C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образовательные, </w:t>
      </w:r>
    </w:p>
    <w:p w:rsidR="008D6CA2" w:rsidRPr="008D6CA2" w:rsidRDefault="008D6CA2" w:rsidP="008D6C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воспитательные, </w:t>
      </w:r>
    </w:p>
    <w:p w:rsidR="008D6CA2" w:rsidRPr="008D6CA2" w:rsidRDefault="008D6CA2" w:rsidP="008D6C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задачи развития? </w:t>
      </w:r>
    </w:p>
    <w:p w:rsidR="008D6CA2" w:rsidRPr="008D6CA2" w:rsidRDefault="008D6CA2" w:rsidP="008D6C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Была ли обеспечена их комплексность? Взаимосвязь? Какие задачи были главными, стержневыми? Как учтены в задачах особенности класса, отдельных групп школьников? </w:t>
      </w:r>
    </w:p>
    <w:p w:rsidR="008D6CA2" w:rsidRPr="008D6CA2" w:rsidRDefault="008D6CA2" w:rsidP="008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Почему выбранная структура урока была рациональна для решения этих задач? Рационально ли выделено место в уроке для опроса, изучения нового материала, закрепления, домашнего задания и т.п.? Рационально ли было распределено время, отведенное на все этапы урока? Логичны ли “связки” между этапами урока? </w:t>
      </w:r>
    </w:p>
    <w:p w:rsidR="008D6CA2" w:rsidRPr="008D6CA2" w:rsidRDefault="008D6CA2" w:rsidP="008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На каком содержании ( на каких понятиях, идеях, положениях, фактах) делался главный акцент на уроке и почему? Выбрано ли главное, существенное? </w:t>
      </w:r>
    </w:p>
    <w:p w:rsidR="008D6CA2" w:rsidRPr="008D6CA2" w:rsidRDefault="008D6CA2" w:rsidP="008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Какое сочетание методов обучения избрано для раскрытия нового материала? Дать обоснование выбора методов обучения. </w:t>
      </w:r>
    </w:p>
    <w:p w:rsidR="008D6CA2" w:rsidRPr="008D6CA2" w:rsidRDefault="008D6CA2" w:rsidP="008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Какое сочетание форм обучения избрано для раскрытия нового материала и почему? Необходим ли был дифференцированный подход к учащимся? Как он осуществлялся и почему именно так ? </w:t>
      </w:r>
    </w:p>
    <w:p w:rsidR="008D6CA2" w:rsidRPr="008D6CA2" w:rsidRDefault="008D6CA2" w:rsidP="008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Как организован был контроль усвоения знаний, умений и навыков? В каких формах и какими методами осуществлялся? Почему? </w:t>
      </w:r>
    </w:p>
    <w:p w:rsidR="008D6CA2" w:rsidRPr="008D6CA2" w:rsidRDefault="008D6CA2" w:rsidP="008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Как использовался на уроках учебный кабинет, какие средства обучения? Почему? </w:t>
      </w:r>
    </w:p>
    <w:p w:rsidR="008D6CA2" w:rsidRPr="008D6CA2" w:rsidRDefault="008D6CA2" w:rsidP="008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За счет чего обеспечивалась высокая работоспособность учащихся в течение урока? </w:t>
      </w:r>
    </w:p>
    <w:p w:rsidR="008D6CA2" w:rsidRPr="008D6CA2" w:rsidRDefault="008D6CA2" w:rsidP="008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За счет чего на уроке поддерживалась хорошая психологическая атмосфера общения? Как было реализовано воспитательное влияние личности учителя? </w:t>
      </w:r>
    </w:p>
    <w:p w:rsidR="008D6CA2" w:rsidRPr="008D6CA2" w:rsidRDefault="008D6CA2" w:rsidP="008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Как и за счет чего обеспечивалось на уроке и в домашней работе учащихся рациональное использование времени, предупреждение перегрузки учащихся? </w:t>
      </w:r>
    </w:p>
    <w:p w:rsidR="008D6CA2" w:rsidRPr="008D6CA2" w:rsidRDefault="008D6CA2" w:rsidP="008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</w:pPr>
      <w:r w:rsidRPr="008D6CA2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Запасные методические “ходы” на случай непредвиденной ситуации. </w:t>
      </w:r>
    </w:p>
    <w:p w:rsidR="00C64BB1" w:rsidRDefault="008D6CA2" w:rsidP="007B04B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04B7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Удалось ли полностью реализовать все поставленные задачи? Если не удалось, то какие и почему? Когда учитель планирует восполнение </w:t>
      </w:r>
      <w:proofErr w:type="gramStart"/>
      <w:r w:rsidRPr="007B04B7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>нереализованного</w:t>
      </w:r>
      <w:proofErr w:type="gramEnd"/>
      <w:r w:rsidRPr="007B04B7">
        <w:rPr>
          <w:rFonts w:ascii="Franklin Gothic Medium" w:eastAsia="Times New Roman" w:hAnsi="Franklin Gothic Medium" w:cs="Times New Roman"/>
          <w:sz w:val="28"/>
          <w:szCs w:val="28"/>
          <w:lang w:eastAsia="ru-RU"/>
        </w:rPr>
        <w:t xml:space="preserve">? </w:t>
      </w:r>
    </w:p>
    <w:sectPr w:rsidR="00C64BB1" w:rsidSect="007B04B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20FD"/>
    <w:multiLevelType w:val="multilevel"/>
    <w:tmpl w:val="215C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CA2"/>
    <w:rsid w:val="00075CEB"/>
    <w:rsid w:val="000E1A9C"/>
    <w:rsid w:val="00145EA7"/>
    <w:rsid w:val="00581819"/>
    <w:rsid w:val="006F079E"/>
    <w:rsid w:val="007B04B7"/>
    <w:rsid w:val="0089270B"/>
    <w:rsid w:val="008A4792"/>
    <w:rsid w:val="008D6CA2"/>
    <w:rsid w:val="00974066"/>
    <w:rsid w:val="00C64BB1"/>
    <w:rsid w:val="00E06D05"/>
    <w:rsid w:val="00F4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A7"/>
  </w:style>
  <w:style w:type="paragraph" w:styleId="1">
    <w:name w:val="heading 1"/>
    <w:basedOn w:val="a"/>
    <w:link w:val="10"/>
    <w:uiPriority w:val="9"/>
    <w:qFormat/>
    <w:rsid w:val="00145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Company>ГОУ НПО ПЛ№70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Леонидовна</dc:creator>
  <cp:keywords/>
  <dc:description/>
  <cp:lastModifiedBy>Ваня</cp:lastModifiedBy>
  <cp:revision>3</cp:revision>
  <cp:lastPrinted>2010-02-28T07:27:00Z</cp:lastPrinted>
  <dcterms:created xsi:type="dcterms:W3CDTF">2010-02-20T06:59:00Z</dcterms:created>
  <dcterms:modified xsi:type="dcterms:W3CDTF">2010-02-28T07:28:00Z</dcterms:modified>
</cp:coreProperties>
</file>